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A9" w:rsidRPr="00245F72" w:rsidRDefault="006741A9" w:rsidP="006741A9">
      <w:pPr>
        <w:spacing w:line="480" w:lineRule="auto"/>
        <w:jc w:val="center"/>
        <w:rPr>
          <w:b/>
        </w:rPr>
      </w:pPr>
      <w:r w:rsidRPr="00245F72">
        <w:rPr>
          <w:b/>
        </w:rPr>
        <w:t>Rationale</w:t>
      </w:r>
    </w:p>
    <w:p w:rsidR="006741A9" w:rsidRDefault="006741A9" w:rsidP="006741A9">
      <w:pPr>
        <w:spacing w:line="480" w:lineRule="auto"/>
        <w:ind w:firstLine="720"/>
      </w:pPr>
      <w:r>
        <w:t>Dance skills are transferrable to any other sport or physical activity.  These include psychomotor, cognitive, and social/emotional</w:t>
      </w:r>
      <w:r w:rsidRPr="00E43C50">
        <w:t xml:space="preserve"> </w:t>
      </w:r>
      <w:r>
        <w:t>skills.  One major goal of this curriculum is to keep things interesting for non-dancers.  Physical education students do not often choose to do dance.  They must be intrigued and enticed enough to help them decide to open their minds up to dance technique for the purpose of learning about how their body moves and interacts with it’s environment.</w:t>
      </w:r>
    </w:p>
    <w:p w:rsidR="006741A9" w:rsidRDefault="006741A9" w:rsidP="006741A9">
      <w:pPr>
        <w:spacing w:line="480" w:lineRule="auto"/>
        <w:ind w:firstLine="720"/>
      </w:pPr>
      <w:r>
        <w:t>Motivating students to study dance requires the teacher to be passionate about dance as physical education (PE) content.  This content serves the over arching purpose of PE - to get students passionate about moving for health and skillful enough to participate in any physical activity of their choice throughout the rest of their lives.  Most physical educators do not have in depth knowledge of dance content and pedagogy.  With this curriculum I hope to spark the passion inside of teachers so that they may pass it along to their students.</w:t>
      </w:r>
    </w:p>
    <w:p w:rsidR="006741A9" w:rsidRDefault="006741A9" w:rsidP="006741A9">
      <w:pPr>
        <w:spacing w:line="480" w:lineRule="auto"/>
        <w:ind w:firstLine="720"/>
      </w:pPr>
      <w:r>
        <w:t>Other dance curricula focus on rhythm, multiple cultures, and the social aspect of dance.  They also include counting, coordination, and exercising of the brain – especially memory.  Presented here is a more comprehensive curriculum that includes movement foundations and kinesthetic awareness activities, movement concepts, rhythm and coordination activities, exposure to other cultures of dance, opportunities for students to work with others and to explore their own bodies.  Following the lesson plans are activity task cards and worksheets, peer, self and teacher assessments with criteria rubrics for each, and a list of songs that accompany the lessons.  There is also a list of resources for teachers to explore when adding more dance to their programs.</w:t>
      </w:r>
    </w:p>
    <w:p w:rsidR="006741A9" w:rsidRPr="00245F72" w:rsidRDefault="006741A9" w:rsidP="006741A9">
      <w:pPr>
        <w:pStyle w:val="NormalWeb"/>
        <w:spacing w:line="480" w:lineRule="auto"/>
        <w:rPr>
          <w:sz w:val="24"/>
          <w:szCs w:val="24"/>
        </w:rPr>
      </w:pPr>
      <w:r w:rsidRPr="00245F72">
        <w:rPr>
          <w:sz w:val="24"/>
          <w:szCs w:val="24"/>
        </w:rPr>
        <w:lastRenderedPageBreak/>
        <w:t xml:space="preserve">Curriculum value orientation - Learning process will include technology, communication, problem solving, </w:t>
      </w:r>
      <w:r>
        <w:rPr>
          <w:sz w:val="24"/>
          <w:szCs w:val="24"/>
        </w:rPr>
        <w:t xml:space="preserve">peer and </w:t>
      </w:r>
      <w:r w:rsidRPr="00245F72">
        <w:rPr>
          <w:sz w:val="24"/>
          <w:szCs w:val="24"/>
        </w:rPr>
        <w:t xml:space="preserve">self-assessment, conceptual abilities, and application of new skills and knowledge. </w:t>
      </w:r>
      <w:r>
        <w:rPr>
          <w:sz w:val="24"/>
          <w:szCs w:val="24"/>
        </w:rPr>
        <w:t xml:space="preserve"> Moreover, this curriculum</w:t>
      </w:r>
      <w:r w:rsidRPr="00245F72">
        <w:rPr>
          <w:sz w:val="24"/>
          <w:szCs w:val="24"/>
        </w:rPr>
        <w:t xml:space="preserve"> aim</w:t>
      </w:r>
      <w:r>
        <w:rPr>
          <w:sz w:val="24"/>
          <w:szCs w:val="24"/>
        </w:rPr>
        <w:t xml:space="preserve">s to develop independent and cooperative </w:t>
      </w:r>
      <w:r w:rsidRPr="00245F72">
        <w:rPr>
          <w:sz w:val="24"/>
          <w:szCs w:val="24"/>
        </w:rPr>
        <w:t xml:space="preserve">learners who respect the earth and the society in which they live. </w:t>
      </w:r>
    </w:p>
    <w:p w:rsidR="006741A9" w:rsidRDefault="006741A9" w:rsidP="006741A9">
      <w:pPr>
        <w:jc w:val="center"/>
        <w:rPr>
          <w:b/>
        </w:rPr>
      </w:pPr>
      <w:r w:rsidRPr="00245F72">
        <w:rPr>
          <w:b/>
        </w:rPr>
        <w:t>Standards Unpacked</w:t>
      </w:r>
    </w:p>
    <w:p w:rsidR="006741A9" w:rsidRPr="00245F72" w:rsidRDefault="006741A9" w:rsidP="006741A9">
      <w:pPr>
        <w:jc w:val="center"/>
        <w:rPr>
          <w:b/>
        </w:rPr>
      </w:pPr>
    </w:p>
    <w:p w:rsidR="006741A9" w:rsidRDefault="006741A9" w:rsidP="006741A9">
      <w:pPr>
        <w:spacing w:line="480" w:lineRule="auto"/>
        <w:ind w:firstLine="720"/>
      </w:pPr>
      <w:r>
        <w:t xml:space="preserve">When comparing the National Physical Education standards to the National Dance Education standards much overlap was found.  Both the National Association for Health Physical Education Recreation and Dance and the National Dance Association strive to provide effective teaching practices and activities that are developmentally appropriate.  Standards are provided for all learning domains – psychomotor, cognitive, and affective – by both organizations.  Both include grade specific benchmarks for learning and student objectives that provide a clear picture of what students must know and/or be able to do in order to meet each standard.  </w:t>
      </w:r>
    </w:p>
    <w:p w:rsidR="006741A9" w:rsidRDefault="006741A9" w:rsidP="006741A9">
      <w:pPr>
        <w:spacing w:line="480" w:lineRule="auto"/>
        <w:ind w:firstLine="720"/>
      </w:pPr>
      <w:r>
        <w:t>To design for a quality process of learning, Deborah Tannehill and Jacalyn Lund (2010) believe designing a curriculum based on the principles of backward design is best.  This design process is also known as the outcomes approach or design down curriculum (Lund &amp; Tannehill, p51), and it is the process you see here.  I begin by presenting the “stuff” (Lund &amp; Tannehill, 2010), or student outcomes, deemed important within nationally accredited dance education through the lens of national physical education standards.  That is, the specific dance outcomes addressed in this dance curriculum will connect to the broad physical education standards.  Learning experiences have been designed to elicit those student outcomes.</w:t>
      </w:r>
    </w:p>
    <w:p w:rsidR="006741A9" w:rsidRDefault="006741A9" w:rsidP="006741A9">
      <w:pPr>
        <w:rPr>
          <w:b/>
        </w:rPr>
      </w:pPr>
      <w:r>
        <w:rPr>
          <w:b/>
        </w:rPr>
        <w:br w:type="page"/>
      </w:r>
    </w:p>
    <w:p w:rsidR="006741A9" w:rsidRPr="000142EB" w:rsidRDefault="006741A9" w:rsidP="006741A9">
      <w:r>
        <w:rPr>
          <w:noProof/>
        </w:rPr>
        <mc:AlternateContent>
          <mc:Choice Requires="wps">
            <w:drawing>
              <wp:anchor distT="0" distB="0" distL="114300" distR="114300" simplePos="0" relativeHeight="251662336" behindDoc="0" locked="0" layoutInCell="1" allowOverlap="1" wp14:anchorId="6C8B4BC5" wp14:editId="36E6A9CC">
                <wp:simplePos x="0" y="0"/>
                <wp:positionH relativeFrom="column">
                  <wp:posOffset>-212090</wp:posOffset>
                </wp:positionH>
                <wp:positionV relativeFrom="paragraph">
                  <wp:posOffset>423545</wp:posOffset>
                </wp:positionV>
                <wp:extent cx="2954655" cy="141351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2954655" cy="1413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0142EB" w:rsidRDefault="006741A9" w:rsidP="006741A9">
                            <w:pPr>
                              <w:widowControl w:val="0"/>
                              <w:autoSpaceDE w:val="0"/>
                              <w:autoSpaceDN w:val="0"/>
                              <w:adjustRightInd w:val="0"/>
                              <w:spacing w:after="240"/>
                              <w:rPr>
                                <w:color w:val="0000FF"/>
                              </w:rPr>
                            </w:pPr>
                            <w:r w:rsidRPr="000142EB">
                              <w:rPr>
                                <w:color w:val="0000FF"/>
                              </w:rPr>
                              <w:t xml:space="preserve">Grade 2 benchmark (NYC Blueprint, 2013) </w:t>
                            </w:r>
                          </w:p>
                          <w:p w:rsidR="006741A9" w:rsidRPr="0011485B" w:rsidRDefault="006741A9" w:rsidP="006741A9">
                            <w:pPr>
                              <w:widowControl w:val="0"/>
                              <w:autoSpaceDE w:val="0"/>
                              <w:autoSpaceDN w:val="0"/>
                              <w:adjustRightInd w:val="0"/>
                              <w:spacing w:after="240"/>
                              <w:rPr>
                                <w:rFonts w:ascii="Times" w:hAnsi="Times" w:cs="Times"/>
                              </w:rPr>
                            </w:pPr>
                            <w:r w:rsidRPr="0011485B">
                              <w:rPr>
                                <w:rFonts w:ascii="Times" w:hAnsi="Times" w:cs="Times"/>
                              </w:rPr>
                              <w:t>Physical: Self-control, refinement of gross motor skills, development of fine motor skills, and understanding of the relationship between their bodies and the space around them.</w:t>
                            </w: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6.65pt;margin-top:33.35pt;width:232.65pt;height:11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vp29A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" filled="f" stroked="f">
                <v:textbox>
                  <w:txbxContent>
                    <w:p w:rsidR="006741A9" w:rsidRPr="000142EB" w:rsidRDefault="006741A9" w:rsidP="006741A9">
                      <w:pPr>
                        <w:widowControl w:val="0"/>
                        <w:autoSpaceDE w:val="0"/>
                        <w:autoSpaceDN w:val="0"/>
                        <w:adjustRightInd w:val="0"/>
                        <w:spacing w:after="240"/>
                        <w:rPr>
                          <w:color w:val="0000FF"/>
                        </w:rPr>
                      </w:pPr>
                      <w:r w:rsidRPr="000142EB">
                        <w:rPr>
                          <w:color w:val="0000FF"/>
                        </w:rPr>
                        <w:t xml:space="preserve">Grade 2 benchmark (NYC Blueprint, 2013) </w:t>
                      </w:r>
                    </w:p>
                    <w:p w:rsidR="006741A9" w:rsidRPr="0011485B" w:rsidRDefault="006741A9" w:rsidP="006741A9">
                      <w:pPr>
                        <w:widowControl w:val="0"/>
                        <w:autoSpaceDE w:val="0"/>
                        <w:autoSpaceDN w:val="0"/>
                        <w:adjustRightInd w:val="0"/>
                        <w:spacing w:after="240"/>
                        <w:rPr>
                          <w:rFonts w:ascii="Times" w:hAnsi="Times" w:cs="Times"/>
                        </w:rPr>
                      </w:pPr>
                      <w:r w:rsidRPr="0011485B">
                        <w:rPr>
                          <w:rFonts w:ascii="Times" w:hAnsi="Times" w:cs="Times"/>
                        </w:rPr>
                        <w:t>Physical: Self-control, refinement of gross motor skills, development of fine motor skills, and understanding of the relationship between their bodies and the space around them.</w:t>
                      </w:r>
                    </w:p>
                    <w:p w:rsidR="006741A9" w:rsidRDefault="006741A9" w:rsidP="006741A9"/>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A0CB9DF" wp14:editId="654373C8">
                <wp:simplePos x="0" y="0"/>
                <wp:positionH relativeFrom="column">
                  <wp:posOffset>2870200</wp:posOffset>
                </wp:positionH>
                <wp:positionV relativeFrom="paragraph">
                  <wp:posOffset>423545</wp:posOffset>
                </wp:positionV>
                <wp:extent cx="2954655" cy="11182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54655" cy="1118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0142EB" w:rsidRDefault="006741A9" w:rsidP="006741A9">
                            <w:pPr>
                              <w:widowControl w:val="0"/>
                              <w:autoSpaceDE w:val="0"/>
                              <w:autoSpaceDN w:val="0"/>
                              <w:adjustRightInd w:val="0"/>
                              <w:spacing w:after="240"/>
                              <w:rPr>
                                <w:rFonts w:ascii="Times" w:hAnsi="Times" w:cs="Times"/>
                                <w:color w:val="0000FF"/>
                              </w:rPr>
                            </w:pPr>
                            <w:r w:rsidRPr="000142EB">
                              <w:rPr>
                                <w:rFonts w:ascii="Times" w:hAnsi="Times" w:cs="Times"/>
                                <w:color w:val="0000FF"/>
                              </w:rPr>
                              <w:t>Grade 5 benchmark (NYC Blueprint, 2013)</w:t>
                            </w:r>
                          </w:p>
                          <w:p w:rsidR="006741A9" w:rsidRPr="0011485B" w:rsidRDefault="006741A9" w:rsidP="006741A9">
                            <w:pPr>
                              <w:widowControl w:val="0"/>
                              <w:autoSpaceDE w:val="0"/>
                              <w:autoSpaceDN w:val="0"/>
                              <w:adjustRightInd w:val="0"/>
                              <w:spacing w:after="240"/>
                              <w:rPr>
                                <w:rFonts w:ascii="Times" w:hAnsi="Times" w:cs="Times"/>
                              </w:rPr>
                            </w:pPr>
                            <w:r w:rsidRPr="0011485B">
                              <w:rPr>
                                <w:rFonts w:ascii="Times" w:hAnsi="Times" w:cs="Times"/>
                              </w:rPr>
                              <w:t>Physical: Rhythmic patterning, fine motor control, isolation of body parts, and transitions between movements.</w:t>
                            </w: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226pt;margin-top:33.35pt;width:232.65pt;height:8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e699I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" filled="f" stroked="f">
                <v:textbox>
                  <w:txbxContent>
                    <w:p w:rsidR="006741A9" w:rsidRPr="000142EB" w:rsidRDefault="006741A9" w:rsidP="006741A9">
                      <w:pPr>
                        <w:widowControl w:val="0"/>
                        <w:autoSpaceDE w:val="0"/>
                        <w:autoSpaceDN w:val="0"/>
                        <w:adjustRightInd w:val="0"/>
                        <w:spacing w:after="240"/>
                        <w:rPr>
                          <w:rFonts w:ascii="Times" w:hAnsi="Times" w:cs="Times"/>
                          <w:color w:val="0000FF"/>
                        </w:rPr>
                      </w:pPr>
                      <w:r w:rsidRPr="000142EB">
                        <w:rPr>
                          <w:rFonts w:ascii="Times" w:hAnsi="Times" w:cs="Times"/>
                          <w:color w:val="0000FF"/>
                        </w:rPr>
                        <w:t>Grade 5 benchmark (NYC Blueprint, 2013)</w:t>
                      </w:r>
                    </w:p>
                    <w:p w:rsidR="006741A9" w:rsidRPr="0011485B" w:rsidRDefault="006741A9" w:rsidP="006741A9">
                      <w:pPr>
                        <w:widowControl w:val="0"/>
                        <w:autoSpaceDE w:val="0"/>
                        <w:autoSpaceDN w:val="0"/>
                        <w:adjustRightInd w:val="0"/>
                        <w:spacing w:after="240"/>
                        <w:rPr>
                          <w:rFonts w:ascii="Times" w:hAnsi="Times" w:cs="Times"/>
                        </w:rPr>
                      </w:pPr>
                      <w:r w:rsidRPr="0011485B">
                        <w:rPr>
                          <w:rFonts w:ascii="Times" w:hAnsi="Times" w:cs="Times"/>
                        </w:rPr>
                        <w:t>Physical: Rhythmic patterning, fine motor control, isolation of body parts, and transitions between movements.</w:t>
                      </w:r>
                    </w:p>
                    <w:p w:rsidR="006741A9" w:rsidRDefault="006741A9" w:rsidP="006741A9"/>
                  </w:txbxContent>
                </v:textbox>
                <w10:wrap type="square"/>
              </v:shape>
            </w:pict>
          </mc:Fallback>
        </mc:AlternateContent>
      </w:r>
      <w:r w:rsidRPr="003B0BAF">
        <w:rPr>
          <w:b/>
        </w:rPr>
        <w:t>Standard 1.</w:t>
      </w:r>
      <w:r>
        <w:t xml:space="preserve">  </w:t>
      </w:r>
      <w:r w:rsidRPr="009C2120">
        <w:rPr>
          <w:rFonts w:ascii="Calibri Bold Italic" w:hAnsi="Calibri Bold Italic" w:cs="Calibri Bold Italic"/>
        </w:rPr>
        <w:t>The physically literate individual demonstrates competency in a variety of motor skills and movement patterns.</w:t>
      </w:r>
    </w:p>
    <w:tbl>
      <w:tblPr>
        <w:tblStyle w:val="TableGrid"/>
        <w:tblpPr w:leftFromText="180" w:rightFromText="180" w:vertAnchor="text" w:horzAnchor="page" w:tblpX="1059" w:tblpY="2374"/>
        <w:tblW w:w="10493" w:type="dxa"/>
        <w:tblLook w:val="04A0" w:firstRow="1" w:lastRow="0" w:firstColumn="1" w:lastColumn="0" w:noHBand="0" w:noVBand="1"/>
      </w:tblPr>
      <w:tblGrid>
        <w:gridCol w:w="5292"/>
        <w:gridCol w:w="5201"/>
      </w:tblGrid>
      <w:tr w:rsidR="006741A9" w:rsidTr="00D14303">
        <w:trPr>
          <w:trHeight w:val="624"/>
        </w:trPr>
        <w:tc>
          <w:tcPr>
            <w:tcW w:w="5292"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r>
      <w:tr w:rsidR="006741A9" w:rsidTr="00D14303">
        <w:trPr>
          <w:trHeight w:val="1071"/>
        </w:trPr>
        <w:tc>
          <w:tcPr>
            <w:tcW w:w="5292" w:type="dxa"/>
          </w:tcPr>
          <w:p w:rsidR="006741A9" w:rsidRPr="0011485B"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S1.a.2 demonstrate</w:t>
            </w:r>
            <w:r w:rsidRPr="0011485B">
              <w:rPr>
                <w:rFonts w:ascii="Times" w:hAnsi="Times" w:cs="Times"/>
              </w:rPr>
              <w:t xml:space="preserve"> simple nonlocomotor (axial) movements (e.g., bend, twist, stretch, and swing) </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S1.a.5 demonstrate</w:t>
            </w:r>
            <w:r w:rsidRPr="004F4C5A">
              <w:rPr>
                <w:rFonts w:ascii="Times" w:hAnsi="Times" w:cs="Times"/>
              </w:rPr>
              <w:t xml:space="preserve"> combinations</w:t>
            </w:r>
            <w:r>
              <w:rPr>
                <w:rFonts w:ascii="Times" w:hAnsi="Times" w:cs="Times"/>
              </w:rPr>
              <w:t xml:space="preserve"> </w:t>
            </w:r>
            <w:r w:rsidRPr="004F4C5A">
              <w:rPr>
                <w:rFonts w:ascii="Times" w:hAnsi="Times" w:cs="Times"/>
              </w:rPr>
              <w:t> of locomotor and axial movements in a repeatable sequence of five or more movements</w:t>
            </w:r>
          </w:p>
        </w:tc>
      </w:tr>
      <w:tr w:rsidR="006741A9" w:rsidTr="00D14303">
        <w:trPr>
          <w:trHeight w:val="854"/>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S1.b.2 demonstrate</w:t>
            </w:r>
            <w:r w:rsidRPr="0011485B">
              <w:rPr>
                <w:rFonts w:ascii="Times" w:hAnsi="Times" w:cs="Times"/>
              </w:rPr>
              <w:t xml:space="preserve"> simple locomotor movements (e.g., walk, run, jump, </w:t>
            </w:r>
            <w:r>
              <w:rPr>
                <w:rFonts w:ascii="Times" w:hAnsi="Times" w:cs="Times"/>
              </w:rPr>
              <w:t>hop, slide, Chassé, and Soté</w:t>
            </w:r>
            <w:r w:rsidRPr="0011485B">
              <w:rPr>
                <w:rFonts w:ascii="Times" w:hAnsi="Times" w:cs="Times"/>
              </w:rPr>
              <w:t xml:space="preserve">) </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S1.b.5 demonstrate more complex locomotor movements (e.g., Jeté, jazz slide and grapevine)</w:t>
            </w:r>
          </w:p>
        </w:tc>
      </w:tr>
      <w:tr w:rsidR="006741A9" w:rsidTr="00D14303">
        <w:trPr>
          <w:trHeight w:val="843"/>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S1.c.2 demonstrate</w:t>
            </w:r>
            <w:r w:rsidRPr="0011485B">
              <w:rPr>
                <w:rFonts w:ascii="Times" w:hAnsi="Times" w:cs="Times"/>
              </w:rPr>
              <w:t xml:space="preserve"> a variety of shapes (e.g., wide, narrow, rounded, twisted, and linear) </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S1.c.5 demonstrate complex shapes, including asymmetrical and symmetrical</w:t>
            </w:r>
          </w:p>
        </w:tc>
      </w:tr>
      <w:tr w:rsidR="006741A9" w:rsidTr="00D14303">
        <w:trPr>
          <w:trHeight w:val="854"/>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S1.d.2 demonstrate</w:t>
            </w:r>
            <w:r w:rsidRPr="0011485B">
              <w:rPr>
                <w:rFonts w:ascii="Times" w:hAnsi="Times" w:cs="Times"/>
              </w:rPr>
              <w:t xml:space="preserve"> movement in both personal (self-) and general space </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 xml:space="preserve">S1.d.5 demonstrate more complex directions (e.g., right and left, diagonal, and turning) </w:t>
            </w:r>
          </w:p>
        </w:tc>
      </w:tr>
      <w:tr w:rsidR="006741A9" w:rsidTr="00D14303">
        <w:trPr>
          <w:trHeight w:val="634"/>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S1.e.2 demonstrate</w:t>
            </w:r>
            <w:r w:rsidRPr="0011485B">
              <w:rPr>
                <w:rFonts w:ascii="Times" w:hAnsi="Times" w:cs="Times"/>
              </w:rPr>
              <w:t xml:space="preserve"> high, middle, and low levels </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S1.e.5 perform locomotor movements on a combination of two or more pathways</w:t>
            </w:r>
          </w:p>
        </w:tc>
      </w:tr>
      <w:tr w:rsidR="006741A9" w:rsidTr="00D14303">
        <w:trPr>
          <w:trHeight w:val="843"/>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S1.f.2 demonstrate</w:t>
            </w:r>
            <w:r w:rsidRPr="0011485B">
              <w:rPr>
                <w:rFonts w:ascii="Times" w:hAnsi="Times" w:cs="Times"/>
              </w:rPr>
              <w:t xml:space="preserve"> basic directions (e.g., forward, backward, sideways, upward, and downward) </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S1.f.5 perform spatial elements used with locomotor and nonlocomotor movements (e.g., Soté forward on a curved pathway)</w:t>
            </w:r>
          </w:p>
        </w:tc>
      </w:tr>
      <w:tr w:rsidR="006741A9" w:rsidTr="00D14303">
        <w:trPr>
          <w:trHeight w:val="854"/>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S1.g.2 demonstrate</w:t>
            </w:r>
            <w:r w:rsidRPr="0011485B">
              <w:rPr>
                <w:rFonts w:ascii="Times" w:hAnsi="Times" w:cs="Times"/>
              </w:rPr>
              <w:t xml:space="preserve"> movement </w:t>
            </w:r>
            <w:r>
              <w:rPr>
                <w:rFonts w:ascii="Times" w:hAnsi="Times" w:cs="Times"/>
              </w:rPr>
              <w:t xml:space="preserve">on </w:t>
            </w:r>
            <w:r w:rsidRPr="0011485B">
              <w:rPr>
                <w:rFonts w:ascii="Times" w:hAnsi="Times" w:cs="Times"/>
              </w:rPr>
              <w:t>pathways (e.g., straight, curved, and zigzag)</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S1.g.5 demonstrate the ability to dance alone, with a partner, and in a small group with or without props</w:t>
            </w:r>
          </w:p>
        </w:tc>
      </w:tr>
      <w:tr w:rsidR="006741A9" w:rsidTr="00D14303">
        <w:trPr>
          <w:trHeight w:val="854"/>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 xml:space="preserve">S1.h.2 demonstrate the ability to dance alone, with a partner, or with a prop </w:t>
            </w:r>
          </w:p>
        </w:tc>
        <w:tc>
          <w:tcPr>
            <w:tcW w:w="520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S1.h.5 demonstrate accuracy in moving to a steady musical beat</w:t>
            </w:r>
          </w:p>
        </w:tc>
      </w:tr>
      <w:tr w:rsidR="006741A9" w:rsidTr="00D14303">
        <w:trPr>
          <w:trHeight w:val="232"/>
        </w:trPr>
        <w:tc>
          <w:tcPr>
            <w:tcW w:w="5292"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 xml:space="preserve">S1.i.2 demonstrate accuracy in changes in tempo </w:t>
            </w:r>
          </w:p>
        </w:tc>
        <w:tc>
          <w:tcPr>
            <w:tcW w:w="5201" w:type="dxa"/>
          </w:tcPr>
          <w:p w:rsidR="006741A9" w:rsidRDefault="006741A9" w:rsidP="00D14303">
            <w:pPr>
              <w:widowControl w:val="0"/>
              <w:tabs>
                <w:tab w:val="left" w:pos="220"/>
                <w:tab w:val="left" w:pos="720"/>
              </w:tabs>
              <w:autoSpaceDE w:val="0"/>
              <w:autoSpaceDN w:val="0"/>
              <w:adjustRightInd w:val="0"/>
              <w:spacing w:after="240"/>
              <w:rPr>
                <w:rFonts w:ascii="Times" w:hAnsi="Times" w:cs="Times"/>
              </w:rPr>
            </w:pPr>
            <w:r>
              <w:rPr>
                <w:rFonts w:ascii="Times" w:hAnsi="Times" w:cs="Times"/>
              </w:rPr>
              <w:t>S1.i.5 demonstrate bound and free-flow movements</w:t>
            </w:r>
          </w:p>
        </w:tc>
      </w:tr>
    </w:tbl>
    <w:p w:rsidR="006741A9" w:rsidRDefault="006741A9" w:rsidP="006741A9">
      <w:pPr>
        <w:widowControl w:val="0"/>
        <w:autoSpaceDE w:val="0"/>
        <w:autoSpaceDN w:val="0"/>
        <w:adjustRightInd w:val="0"/>
        <w:spacing w:after="240"/>
        <w:rPr>
          <w:rFonts w:ascii="Times" w:hAnsi="Times" w:cs="Times"/>
        </w:rPr>
      </w:pPr>
    </w:p>
    <w:p w:rsidR="006741A9" w:rsidRDefault="006741A9" w:rsidP="006741A9">
      <w:pPr>
        <w:rPr>
          <w:b/>
          <w:bCs/>
        </w:rPr>
      </w:pPr>
      <w:r>
        <w:rPr>
          <w:b/>
          <w:bCs/>
        </w:rPr>
        <w:br w:type="page"/>
      </w:r>
    </w:p>
    <w:p w:rsidR="006741A9" w:rsidRPr="0092103F" w:rsidRDefault="006741A9" w:rsidP="006741A9">
      <w:pPr>
        <w:rPr>
          <w:b/>
          <w:bCs/>
        </w:rPr>
      </w:pPr>
      <w:r>
        <w:rPr>
          <w:noProof/>
        </w:rPr>
        <mc:AlternateContent>
          <mc:Choice Requires="wps">
            <w:drawing>
              <wp:anchor distT="0" distB="0" distL="114300" distR="114300" simplePos="0" relativeHeight="251664384" behindDoc="0" locked="0" layoutInCell="1" allowOverlap="1" wp14:anchorId="67BD9C57" wp14:editId="7023A9E4">
                <wp:simplePos x="0" y="0"/>
                <wp:positionH relativeFrom="column">
                  <wp:posOffset>-212090</wp:posOffset>
                </wp:positionH>
                <wp:positionV relativeFrom="paragraph">
                  <wp:posOffset>539750</wp:posOffset>
                </wp:positionV>
                <wp:extent cx="2954655" cy="1096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54655" cy="1096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0142EB" w:rsidRDefault="006741A9" w:rsidP="006741A9">
                            <w:pPr>
                              <w:widowControl w:val="0"/>
                              <w:autoSpaceDE w:val="0"/>
                              <w:autoSpaceDN w:val="0"/>
                              <w:adjustRightInd w:val="0"/>
                              <w:rPr>
                                <w:color w:val="0000FF"/>
                              </w:rPr>
                            </w:pPr>
                            <w:r w:rsidRPr="000142EB">
                              <w:rPr>
                                <w:color w:val="0000FF"/>
                              </w:rPr>
                              <w:t xml:space="preserve">Grade 2 benchmark (NYC Blueprint, 2013)   </w:t>
                            </w:r>
                          </w:p>
                          <w:p w:rsidR="006741A9" w:rsidRDefault="006741A9" w:rsidP="006741A9">
                            <w:pPr>
                              <w:widowControl w:val="0"/>
                              <w:autoSpaceDE w:val="0"/>
                              <w:autoSpaceDN w:val="0"/>
                              <w:adjustRightInd w:val="0"/>
                            </w:pPr>
                            <w:r>
                              <w:t xml:space="preserve">          </w:t>
                            </w:r>
                          </w:p>
                          <w:p w:rsidR="006741A9" w:rsidRDefault="006741A9" w:rsidP="006741A9">
                            <w:pPr>
                              <w:widowControl w:val="0"/>
                              <w:autoSpaceDE w:val="0"/>
                              <w:autoSpaceDN w:val="0"/>
                              <w:adjustRightInd w:val="0"/>
                              <w:rPr>
                                <w:rFonts w:ascii="Times" w:hAnsi="Times" w:cs="Times"/>
                              </w:rPr>
                            </w:pPr>
                            <w:r w:rsidRPr="00B81CF8">
                              <w:rPr>
                                <w:rFonts w:ascii="Times" w:hAnsi="Times" w:cs="Times"/>
                              </w:rPr>
                              <w:t>Cognitive: Recognizing, recalling, identifying, differentiating, and sequencing movements.</w:t>
                            </w:r>
                          </w:p>
                          <w:p w:rsidR="006741A9" w:rsidRPr="00B81CF8" w:rsidRDefault="006741A9" w:rsidP="006741A9">
                            <w:pPr>
                              <w:widowControl w:val="0"/>
                              <w:autoSpaceDE w:val="0"/>
                              <w:autoSpaceDN w:val="0"/>
                              <w:adjustRightInd w:val="0"/>
                              <w:rPr>
                                <w:rFonts w:ascii="Times" w:hAnsi="Times" w:cs="Times"/>
                              </w:rPr>
                            </w:pP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16.65pt;margin-top:42.5pt;width:232.65pt;height:8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aFcdECAAAY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" filled="f" stroked="f">
                <v:textbox>
                  <w:txbxContent>
                    <w:p w:rsidR="006741A9" w:rsidRPr="000142EB" w:rsidRDefault="006741A9" w:rsidP="006741A9">
                      <w:pPr>
                        <w:widowControl w:val="0"/>
                        <w:autoSpaceDE w:val="0"/>
                        <w:autoSpaceDN w:val="0"/>
                        <w:adjustRightInd w:val="0"/>
                        <w:rPr>
                          <w:color w:val="0000FF"/>
                        </w:rPr>
                      </w:pPr>
                      <w:r w:rsidRPr="000142EB">
                        <w:rPr>
                          <w:color w:val="0000FF"/>
                        </w:rPr>
                        <w:t xml:space="preserve">Grade 2 benchmark (NYC Blueprint, 2013)   </w:t>
                      </w:r>
                    </w:p>
                    <w:p w:rsidR="006741A9" w:rsidRDefault="006741A9" w:rsidP="006741A9">
                      <w:pPr>
                        <w:widowControl w:val="0"/>
                        <w:autoSpaceDE w:val="0"/>
                        <w:autoSpaceDN w:val="0"/>
                        <w:adjustRightInd w:val="0"/>
                      </w:pPr>
                      <w:r>
                        <w:t xml:space="preserve">          </w:t>
                      </w:r>
                    </w:p>
                    <w:p w:rsidR="006741A9" w:rsidRDefault="006741A9" w:rsidP="006741A9">
                      <w:pPr>
                        <w:widowControl w:val="0"/>
                        <w:autoSpaceDE w:val="0"/>
                        <w:autoSpaceDN w:val="0"/>
                        <w:adjustRightInd w:val="0"/>
                        <w:rPr>
                          <w:rFonts w:ascii="Times" w:hAnsi="Times" w:cs="Times"/>
                        </w:rPr>
                      </w:pPr>
                      <w:r w:rsidRPr="00B81CF8">
                        <w:rPr>
                          <w:rFonts w:ascii="Times" w:hAnsi="Times" w:cs="Times"/>
                        </w:rPr>
                        <w:t>Cognitive: Recognizing, recalling, identifying, differentiating, and sequencing movements.</w:t>
                      </w:r>
                    </w:p>
                    <w:p w:rsidR="006741A9" w:rsidRPr="00B81CF8" w:rsidRDefault="006741A9" w:rsidP="006741A9">
                      <w:pPr>
                        <w:widowControl w:val="0"/>
                        <w:autoSpaceDE w:val="0"/>
                        <w:autoSpaceDN w:val="0"/>
                        <w:adjustRightInd w:val="0"/>
                        <w:rPr>
                          <w:rFonts w:ascii="Times" w:hAnsi="Times" w:cs="Times"/>
                        </w:rPr>
                      </w:pPr>
                    </w:p>
                    <w:p w:rsidR="006741A9" w:rsidRDefault="006741A9" w:rsidP="006741A9"/>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3398C70" wp14:editId="71CD5ADC">
                <wp:simplePos x="0" y="0"/>
                <wp:positionH relativeFrom="column">
                  <wp:posOffset>2853055</wp:posOffset>
                </wp:positionH>
                <wp:positionV relativeFrom="paragraph">
                  <wp:posOffset>539750</wp:posOffset>
                </wp:positionV>
                <wp:extent cx="2954655" cy="11385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2954655" cy="1138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0142EB" w:rsidRDefault="006741A9" w:rsidP="006741A9">
                            <w:pPr>
                              <w:widowControl w:val="0"/>
                              <w:autoSpaceDE w:val="0"/>
                              <w:autoSpaceDN w:val="0"/>
                              <w:adjustRightInd w:val="0"/>
                              <w:rPr>
                                <w:rFonts w:ascii="Times" w:hAnsi="Times" w:cs="Times"/>
                                <w:color w:val="0000FF"/>
                              </w:rPr>
                            </w:pPr>
                            <w:r w:rsidRPr="000142EB">
                              <w:rPr>
                                <w:rFonts w:ascii="Times" w:hAnsi="Times" w:cs="Times"/>
                                <w:color w:val="0000FF"/>
                              </w:rPr>
                              <w:t>Grade 5 benchmark (NYC Blueprint, 2013)</w:t>
                            </w:r>
                          </w:p>
                          <w:p w:rsidR="006741A9" w:rsidRDefault="006741A9" w:rsidP="006741A9">
                            <w:pPr>
                              <w:widowControl w:val="0"/>
                              <w:autoSpaceDE w:val="0"/>
                              <w:autoSpaceDN w:val="0"/>
                              <w:adjustRightInd w:val="0"/>
                              <w:rPr>
                                <w:rFonts w:ascii="Times" w:hAnsi="Times" w:cs="Times"/>
                              </w:rPr>
                            </w:pPr>
                          </w:p>
                          <w:p w:rsidR="006741A9" w:rsidRDefault="006741A9" w:rsidP="006741A9">
                            <w:pPr>
                              <w:widowControl w:val="0"/>
                              <w:autoSpaceDE w:val="0"/>
                              <w:autoSpaceDN w:val="0"/>
                              <w:adjustRightInd w:val="0"/>
                              <w:rPr>
                                <w:rFonts w:ascii="Times" w:hAnsi="Times" w:cs="Times"/>
                              </w:rPr>
                            </w:pPr>
                            <w:r w:rsidRPr="00B81CF8">
                              <w:rPr>
                                <w:rFonts w:ascii="Times" w:hAnsi="Times" w:cs="Times"/>
                              </w:rPr>
                              <w:t>Cognitive: Classifying, interpreting, comparing, analyzing and generating movement.</w:t>
                            </w:r>
                          </w:p>
                          <w:p w:rsidR="006741A9" w:rsidRDefault="006741A9" w:rsidP="006741A9">
                            <w:pPr>
                              <w:widowControl w:val="0"/>
                              <w:autoSpaceDE w:val="0"/>
                              <w:autoSpaceDN w:val="0"/>
                              <w:adjustRightInd w:val="0"/>
                              <w:rPr>
                                <w:rFonts w:ascii="Times" w:hAnsi="Times" w:cs="Times"/>
                              </w:rPr>
                            </w:pPr>
                          </w:p>
                          <w:p w:rsidR="006741A9" w:rsidRPr="00B81CF8" w:rsidRDefault="006741A9" w:rsidP="006741A9">
                            <w:pPr>
                              <w:widowControl w:val="0"/>
                              <w:autoSpaceDE w:val="0"/>
                              <w:autoSpaceDN w:val="0"/>
                              <w:adjustRightInd w:val="0"/>
                              <w:rPr>
                                <w:rFonts w:ascii="Times" w:hAnsi="Times" w:cs="Times"/>
                              </w:rPr>
                            </w:pPr>
                          </w:p>
                          <w:p w:rsidR="006741A9" w:rsidRPr="0011485B" w:rsidRDefault="006741A9" w:rsidP="006741A9">
                            <w:pPr>
                              <w:widowControl w:val="0"/>
                              <w:autoSpaceDE w:val="0"/>
                              <w:autoSpaceDN w:val="0"/>
                              <w:adjustRightInd w:val="0"/>
                              <w:rPr>
                                <w:rFonts w:ascii="Times" w:hAnsi="Times" w:cs="Times"/>
                              </w:rPr>
                            </w:pP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24.65pt;margin-top:42.5pt;width:232.65pt;height:8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EL8tM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" filled="f" stroked="f">
                <v:textbox>
                  <w:txbxContent>
                    <w:p w:rsidR="006741A9" w:rsidRPr="000142EB" w:rsidRDefault="006741A9" w:rsidP="006741A9">
                      <w:pPr>
                        <w:widowControl w:val="0"/>
                        <w:autoSpaceDE w:val="0"/>
                        <w:autoSpaceDN w:val="0"/>
                        <w:adjustRightInd w:val="0"/>
                        <w:rPr>
                          <w:rFonts w:ascii="Times" w:hAnsi="Times" w:cs="Times"/>
                          <w:color w:val="0000FF"/>
                        </w:rPr>
                      </w:pPr>
                      <w:r w:rsidRPr="000142EB">
                        <w:rPr>
                          <w:rFonts w:ascii="Times" w:hAnsi="Times" w:cs="Times"/>
                          <w:color w:val="0000FF"/>
                        </w:rPr>
                        <w:t>Grade 5 benchmark (NYC Blueprint, 2013)</w:t>
                      </w:r>
                    </w:p>
                    <w:p w:rsidR="006741A9" w:rsidRDefault="006741A9" w:rsidP="006741A9">
                      <w:pPr>
                        <w:widowControl w:val="0"/>
                        <w:autoSpaceDE w:val="0"/>
                        <w:autoSpaceDN w:val="0"/>
                        <w:adjustRightInd w:val="0"/>
                        <w:rPr>
                          <w:rFonts w:ascii="Times" w:hAnsi="Times" w:cs="Times"/>
                        </w:rPr>
                      </w:pPr>
                    </w:p>
                    <w:p w:rsidR="006741A9" w:rsidRDefault="006741A9" w:rsidP="006741A9">
                      <w:pPr>
                        <w:widowControl w:val="0"/>
                        <w:autoSpaceDE w:val="0"/>
                        <w:autoSpaceDN w:val="0"/>
                        <w:adjustRightInd w:val="0"/>
                        <w:rPr>
                          <w:rFonts w:ascii="Times" w:hAnsi="Times" w:cs="Times"/>
                        </w:rPr>
                      </w:pPr>
                      <w:r w:rsidRPr="00B81CF8">
                        <w:rPr>
                          <w:rFonts w:ascii="Times" w:hAnsi="Times" w:cs="Times"/>
                        </w:rPr>
                        <w:t>Cognitive: Classifying, interpreting, comparing, analyzing and generating movement.</w:t>
                      </w:r>
                    </w:p>
                    <w:p w:rsidR="006741A9" w:rsidRDefault="006741A9" w:rsidP="006741A9">
                      <w:pPr>
                        <w:widowControl w:val="0"/>
                        <w:autoSpaceDE w:val="0"/>
                        <w:autoSpaceDN w:val="0"/>
                        <w:adjustRightInd w:val="0"/>
                        <w:rPr>
                          <w:rFonts w:ascii="Times" w:hAnsi="Times" w:cs="Times"/>
                        </w:rPr>
                      </w:pPr>
                    </w:p>
                    <w:p w:rsidR="006741A9" w:rsidRPr="00B81CF8" w:rsidRDefault="006741A9" w:rsidP="006741A9">
                      <w:pPr>
                        <w:widowControl w:val="0"/>
                        <w:autoSpaceDE w:val="0"/>
                        <w:autoSpaceDN w:val="0"/>
                        <w:adjustRightInd w:val="0"/>
                        <w:rPr>
                          <w:rFonts w:ascii="Times" w:hAnsi="Times" w:cs="Times"/>
                        </w:rPr>
                      </w:pPr>
                    </w:p>
                    <w:p w:rsidR="006741A9" w:rsidRPr="0011485B" w:rsidRDefault="006741A9" w:rsidP="006741A9">
                      <w:pPr>
                        <w:widowControl w:val="0"/>
                        <w:autoSpaceDE w:val="0"/>
                        <w:autoSpaceDN w:val="0"/>
                        <w:adjustRightInd w:val="0"/>
                        <w:rPr>
                          <w:rFonts w:ascii="Times" w:hAnsi="Times" w:cs="Times"/>
                        </w:rPr>
                      </w:pPr>
                    </w:p>
                    <w:p w:rsidR="006741A9" w:rsidRDefault="006741A9" w:rsidP="006741A9"/>
                  </w:txbxContent>
                </v:textbox>
                <w10:wrap type="square"/>
              </v:shape>
            </w:pict>
          </mc:Fallback>
        </mc:AlternateContent>
      </w:r>
      <w:r w:rsidRPr="00B81CF8">
        <w:rPr>
          <w:b/>
          <w:bCs/>
        </w:rPr>
        <w:t>Standard 2.</w:t>
      </w:r>
      <w:r w:rsidRPr="00B81CF8">
        <w:rPr>
          <w:rFonts w:ascii="Calibri Bold Italic" w:hAnsi="Calibri Bold Italic" w:cs="Calibri Bold Italic"/>
          <w:b/>
          <w:bCs/>
        </w:rPr>
        <w:t xml:space="preserve"> </w:t>
      </w:r>
      <w:r w:rsidRPr="00B81CF8">
        <w:rPr>
          <w:rFonts w:ascii="Calibri Bold Italic" w:hAnsi="Calibri Bold Italic" w:cs="Calibri Bold Italic"/>
        </w:rPr>
        <w:t>The physically literate individual applies knowledge of concepts, principles, strategies and tactics related to movement</w:t>
      </w:r>
      <w:r>
        <w:rPr>
          <w:rFonts w:ascii="Times" w:hAnsi="Times" w:cs="Times"/>
        </w:rPr>
        <w:t xml:space="preserve"> </w:t>
      </w:r>
      <w:r w:rsidRPr="00B81CF8">
        <w:rPr>
          <w:rFonts w:ascii="Calibri Bold Italic" w:hAnsi="Calibri Bold Italic" w:cs="Calibri Bold Italic"/>
        </w:rPr>
        <w:t>and performance.</w:t>
      </w:r>
    </w:p>
    <w:p w:rsidR="006741A9" w:rsidRDefault="006741A9" w:rsidP="006741A9">
      <w:pPr>
        <w:widowControl w:val="0"/>
        <w:autoSpaceDE w:val="0"/>
        <w:autoSpaceDN w:val="0"/>
        <w:adjustRightInd w:val="0"/>
        <w:spacing w:after="240"/>
        <w:ind w:left="5760" w:hanging="5760"/>
        <w:rPr>
          <w:rFonts w:ascii="Times" w:hAnsi="Times" w:cs="Times"/>
        </w:rPr>
      </w:pPr>
    </w:p>
    <w:p w:rsidR="006741A9" w:rsidRDefault="006741A9" w:rsidP="006741A9">
      <w:pPr>
        <w:rPr>
          <w:b/>
          <w:bCs/>
        </w:rPr>
      </w:pPr>
    </w:p>
    <w:tbl>
      <w:tblPr>
        <w:tblStyle w:val="TableGrid"/>
        <w:tblpPr w:leftFromText="180" w:rightFromText="180" w:vertAnchor="text" w:horzAnchor="page" w:tblpX="1392" w:tblpY="-570"/>
        <w:tblW w:w="9828" w:type="dxa"/>
        <w:tblLook w:val="04A0" w:firstRow="1" w:lastRow="0" w:firstColumn="1" w:lastColumn="0" w:noHBand="0" w:noVBand="1"/>
      </w:tblPr>
      <w:tblGrid>
        <w:gridCol w:w="4963"/>
        <w:gridCol w:w="4865"/>
      </w:tblGrid>
      <w:tr w:rsidR="006741A9" w:rsidTr="00D14303">
        <w:tc>
          <w:tcPr>
            <w:tcW w:w="4963"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c>
          <w:tcPr>
            <w:tcW w:w="486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r>
      <w:tr w:rsidR="006741A9" w:rsidTr="00D14303">
        <w:tc>
          <w:tcPr>
            <w:tcW w:w="4963" w:type="dxa"/>
          </w:tcPr>
          <w:p w:rsidR="006741A9" w:rsidRPr="0011485B"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 xml:space="preserve">S2.a.2  use improvisation to discover and invent solutions to simple movement assignments </w:t>
            </w:r>
          </w:p>
        </w:tc>
        <w:tc>
          <w:tcPr>
            <w:tcW w:w="486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S2.a.5 use improvisation to discover and compose solutions to small-group movement assignments</w:t>
            </w:r>
          </w:p>
        </w:tc>
      </w:tr>
      <w:tr w:rsidR="006741A9" w:rsidTr="00D14303">
        <w:tc>
          <w:tcPr>
            <w:tcW w:w="4963"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 xml:space="preserve">S2.b.2 improvise, create, and perform dances based on concepts from other sources (e.g., stories, pictures, poetry, emotions, verbs, found objects, artifacts, or technology) </w:t>
            </w:r>
          </w:p>
        </w:tc>
        <w:tc>
          <w:tcPr>
            <w:tcW w:w="486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S2.b.5 create a dance sequence with a beginning, middle, and end</w:t>
            </w:r>
          </w:p>
        </w:tc>
      </w:tr>
      <w:tr w:rsidR="006741A9" w:rsidTr="00D14303">
        <w:tc>
          <w:tcPr>
            <w:tcW w:w="4963"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S2.c.2 observe two dances and discuss how they use elements (e.g., space, shape, level, and pathway) to make the dances dynamic and interesting.</w:t>
            </w:r>
          </w:p>
        </w:tc>
        <w:tc>
          <w:tcPr>
            <w:tcW w:w="486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 xml:space="preserve">S2.c.5 create a dance phrase, accurately repeat it, then vary it (e.g., making changes in the time, space, or flow) </w:t>
            </w:r>
          </w:p>
        </w:tc>
      </w:tr>
      <w:tr w:rsidR="006741A9" w:rsidTr="00D14303">
        <w:tc>
          <w:tcPr>
            <w:tcW w:w="4963"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S2.d.2 recognize dance skills in pictures and recall how to perform them during independent practice tasks.</w:t>
            </w:r>
          </w:p>
        </w:tc>
        <w:tc>
          <w:tcPr>
            <w:tcW w:w="486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S.2.d.5 observe then compare and contrast movement elements (e.g., body, space, effort, relationships) in two dance compositions</w:t>
            </w:r>
          </w:p>
        </w:tc>
      </w:tr>
      <w:tr w:rsidR="006741A9" w:rsidTr="00D14303">
        <w:tc>
          <w:tcPr>
            <w:tcW w:w="4963"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S2.e.2 differentiate between locomotor and non-locomotor movements.</w:t>
            </w:r>
          </w:p>
        </w:tc>
        <w:tc>
          <w:tcPr>
            <w:tcW w:w="4865" w:type="dxa"/>
          </w:tcPr>
          <w:p w:rsidR="006741A9" w:rsidRDefault="006741A9" w:rsidP="00D14303">
            <w:pPr>
              <w:widowControl w:val="0"/>
              <w:autoSpaceDE w:val="0"/>
              <w:autoSpaceDN w:val="0"/>
              <w:adjustRightInd w:val="0"/>
              <w:spacing w:after="240"/>
              <w:rPr>
                <w:rFonts w:ascii="Times" w:hAnsi="Times" w:cs="Times"/>
              </w:rPr>
            </w:pPr>
          </w:p>
        </w:tc>
      </w:tr>
    </w:tbl>
    <w:p w:rsidR="006741A9" w:rsidRDefault="006741A9" w:rsidP="006741A9">
      <w:pPr>
        <w:widowControl w:val="0"/>
        <w:autoSpaceDE w:val="0"/>
        <w:autoSpaceDN w:val="0"/>
        <w:adjustRightInd w:val="0"/>
        <w:spacing w:after="240"/>
        <w:rPr>
          <w:b/>
          <w:bCs/>
          <w:iCs/>
        </w:rPr>
      </w:pPr>
    </w:p>
    <w:p w:rsidR="006741A9" w:rsidRDefault="006741A9" w:rsidP="006741A9">
      <w:pPr>
        <w:rPr>
          <w:rFonts w:ascii="Calibri" w:hAnsi="Calibri"/>
          <w:b/>
          <w:bCs/>
          <w:i/>
          <w:iCs/>
        </w:rPr>
      </w:pPr>
      <w:r>
        <w:rPr>
          <w:b/>
          <w:bCs/>
          <w:iCs/>
        </w:rPr>
        <w:br w:type="page"/>
      </w:r>
      <w:r w:rsidRPr="004A30FE">
        <w:rPr>
          <w:b/>
          <w:bCs/>
          <w:iCs/>
        </w:rPr>
        <w:t>Standard 3</w:t>
      </w:r>
      <w:r w:rsidRPr="004A30FE">
        <w:rPr>
          <w:b/>
          <w:bCs/>
          <w:i/>
          <w:iCs/>
        </w:rPr>
        <w:t xml:space="preserve">. </w:t>
      </w:r>
      <w:r>
        <w:rPr>
          <w:rFonts w:ascii="Calibri" w:hAnsi="Calibri"/>
          <w:b/>
          <w:bCs/>
          <w:i/>
          <w:iCs/>
        </w:rPr>
        <w:t>The physically literate individual d</w:t>
      </w:r>
      <w:r w:rsidRPr="004A30FE">
        <w:rPr>
          <w:rFonts w:ascii="Calibri" w:hAnsi="Calibri"/>
          <w:b/>
          <w:bCs/>
          <w:i/>
          <w:iCs/>
        </w:rPr>
        <w:t>emonstrates the knowledge and skills to achieve and maintain a health-enhancing level of physical activity and fitness.</w:t>
      </w:r>
    </w:p>
    <w:p w:rsidR="006741A9" w:rsidRPr="00874049" w:rsidRDefault="006741A9" w:rsidP="006741A9">
      <w:pPr>
        <w:rPr>
          <w:b/>
          <w:bCs/>
          <w:iCs/>
        </w:rPr>
      </w:pPr>
    </w:p>
    <w:p w:rsidR="006741A9" w:rsidRPr="000142EB" w:rsidRDefault="006741A9" w:rsidP="006741A9">
      <w:pPr>
        <w:widowControl w:val="0"/>
        <w:autoSpaceDE w:val="0"/>
        <w:autoSpaceDN w:val="0"/>
        <w:adjustRightInd w:val="0"/>
        <w:rPr>
          <w:color w:val="0000FF"/>
        </w:rPr>
      </w:pPr>
      <w:r w:rsidRPr="000142EB">
        <w:rPr>
          <w:color w:val="0000FF"/>
        </w:rPr>
        <w:t>NDEO Content Standard 6. Makes connections between dance and healthful living</w:t>
      </w:r>
    </w:p>
    <w:p w:rsidR="006741A9" w:rsidRDefault="006741A9" w:rsidP="006741A9">
      <w:pPr>
        <w:widowControl w:val="0"/>
        <w:autoSpaceDE w:val="0"/>
        <w:autoSpaceDN w:val="0"/>
        <w:adjustRightInd w:val="0"/>
        <w:spacing w:after="240"/>
        <w:rPr>
          <w:rFonts w:ascii="Times" w:hAnsi="Times" w:cs="Times"/>
        </w:rPr>
      </w:pPr>
      <w:r>
        <w:rPr>
          <w:noProof/>
        </w:rPr>
        <mc:AlternateContent>
          <mc:Choice Requires="wps">
            <w:drawing>
              <wp:anchor distT="0" distB="0" distL="114300" distR="114300" simplePos="0" relativeHeight="251666432" behindDoc="0" locked="0" layoutInCell="1" allowOverlap="1" wp14:anchorId="6E239045" wp14:editId="6562AC10">
                <wp:simplePos x="0" y="0"/>
                <wp:positionH relativeFrom="column">
                  <wp:posOffset>-41910</wp:posOffset>
                </wp:positionH>
                <wp:positionV relativeFrom="paragraph">
                  <wp:posOffset>39370</wp:posOffset>
                </wp:positionV>
                <wp:extent cx="2886710" cy="6197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886710" cy="619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11485B" w:rsidRDefault="006741A9" w:rsidP="006741A9">
                            <w:pPr>
                              <w:widowControl w:val="0"/>
                              <w:autoSpaceDE w:val="0"/>
                              <w:autoSpaceDN w:val="0"/>
                              <w:adjustRightInd w:val="0"/>
                              <w:spacing w:after="240"/>
                              <w:rPr>
                                <w:rFonts w:ascii="Times" w:hAnsi="Times" w:cs="Times"/>
                              </w:rPr>
                            </w:pPr>
                            <w:r>
                              <w:rPr>
                                <w:rFonts w:ascii="Times" w:hAnsi="Times" w:cs="Times"/>
                              </w:rPr>
                              <w:t>(There is no benchmark information for this standard in the NYC Blueprint.)</w:t>
                            </w: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25pt;margin-top:3.1pt;width:227.3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" filled="f" stroked="f">
                <v:textbox>
                  <w:txbxContent>
                    <w:p w:rsidR="006741A9" w:rsidRPr="0011485B" w:rsidRDefault="006741A9" w:rsidP="006741A9">
                      <w:pPr>
                        <w:widowControl w:val="0"/>
                        <w:autoSpaceDE w:val="0"/>
                        <w:autoSpaceDN w:val="0"/>
                        <w:adjustRightInd w:val="0"/>
                        <w:spacing w:after="240"/>
                        <w:rPr>
                          <w:rFonts w:ascii="Times" w:hAnsi="Times" w:cs="Times"/>
                        </w:rPr>
                      </w:pPr>
                      <w:r>
                        <w:rPr>
                          <w:rFonts w:ascii="Times" w:hAnsi="Times" w:cs="Times"/>
                        </w:rPr>
                        <w:t>(There is no benchmark information for this standard in the NYC Blueprint.)</w:t>
                      </w:r>
                    </w:p>
                    <w:p w:rsidR="006741A9" w:rsidRDefault="006741A9" w:rsidP="006741A9"/>
                  </w:txbxContent>
                </v:textbox>
                <w10:wrap type="square"/>
              </v:shape>
            </w:pict>
          </mc:Fallback>
        </mc:AlternateContent>
      </w:r>
    </w:p>
    <w:tbl>
      <w:tblPr>
        <w:tblStyle w:val="TableGrid"/>
        <w:tblpPr w:leftFromText="180" w:rightFromText="180" w:vertAnchor="text" w:horzAnchor="page" w:tblpX="1269" w:tblpY="446"/>
        <w:tblW w:w="10030" w:type="dxa"/>
        <w:tblLook w:val="04A0" w:firstRow="1" w:lastRow="0" w:firstColumn="1" w:lastColumn="0" w:noHBand="0" w:noVBand="1"/>
      </w:tblPr>
      <w:tblGrid>
        <w:gridCol w:w="5010"/>
        <w:gridCol w:w="5020"/>
      </w:tblGrid>
      <w:tr w:rsidR="006741A9" w:rsidTr="00D14303">
        <w:trPr>
          <w:trHeight w:val="802"/>
        </w:trPr>
        <w:tc>
          <w:tcPr>
            <w:tcW w:w="5010"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c>
          <w:tcPr>
            <w:tcW w:w="5020"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r>
      <w:tr w:rsidR="006741A9" w:rsidTr="00D14303">
        <w:trPr>
          <w:trHeight w:val="1182"/>
        </w:trPr>
        <w:tc>
          <w:tcPr>
            <w:tcW w:w="5010" w:type="dxa"/>
          </w:tcPr>
          <w:p w:rsidR="006741A9" w:rsidRPr="0011485B" w:rsidRDefault="006741A9" w:rsidP="00D14303">
            <w:pPr>
              <w:widowControl w:val="0"/>
              <w:tabs>
                <w:tab w:val="left" w:pos="220"/>
                <w:tab w:val="left" w:pos="720"/>
              </w:tabs>
              <w:autoSpaceDE w:val="0"/>
              <w:autoSpaceDN w:val="0"/>
              <w:adjustRightInd w:val="0"/>
              <w:spacing w:after="240"/>
              <w:rPr>
                <w:rFonts w:ascii="Times" w:hAnsi="Times" w:cs="Times"/>
              </w:rPr>
            </w:pPr>
            <w:r>
              <w:rPr>
                <w:rFonts w:ascii="Times" w:hAnsi="Times" w:cs="Times"/>
              </w:rPr>
              <w:t>S3.a.2 state that dancing helps keep heart and brain healthy and strong</w:t>
            </w:r>
          </w:p>
        </w:tc>
        <w:tc>
          <w:tcPr>
            <w:tcW w:w="5020" w:type="dxa"/>
          </w:tcPr>
          <w:p w:rsidR="006741A9" w:rsidRDefault="006741A9" w:rsidP="00D14303">
            <w:pPr>
              <w:widowControl w:val="0"/>
              <w:autoSpaceDE w:val="0"/>
              <w:autoSpaceDN w:val="0"/>
              <w:adjustRightInd w:val="0"/>
              <w:rPr>
                <w:rFonts w:ascii="Times" w:hAnsi="Times" w:cs="Times"/>
              </w:rPr>
            </w:pPr>
            <w:r>
              <w:rPr>
                <w:rFonts w:ascii="Times" w:hAnsi="Times" w:cs="Times"/>
              </w:rPr>
              <w:t>S3.a.5 identify two or more ways that dance is beneficial to health (e.g., flexibility, muscular strength, aerobic endurance)</w:t>
            </w:r>
          </w:p>
        </w:tc>
      </w:tr>
    </w:tbl>
    <w:p w:rsidR="006741A9" w:rsidRDefault="006741A9" w:rsidP="006741A9">
      <w:pPr>
        <w:widowControl w:val="0"/>
        <w:autoSpaceDE w:val="0"/>
        <w:autoSpaceDN w:val="0"/>
        <w:adjustRightInd w:val="0"/>
        <w:spacing w:after="240"/>
        <w:rPr>
          <w:rFonts w:ascii="Times" w:hAnsi="Times" w:cs="Times"/>
        </w:rPr>
      </w:pPr>
    </w:p>
    <w:p w:rsidR="006741A9" w:rsidRDefault="006741A9" w:rsidP="006741A9">
      <w:pPr>
        <w:widowControl w:val="0"/>
        <w:autoSpaceDE w:val="0"/>
        <w:autoSpaceDN w:val="0"/>
        <w:adjustRightInd w:val="0"/>
        <w:spacing w:after="240"/>
        <w:rPr>
          <w:rFonts w:ascii="Times" w:hAnsi="Times" w:cs="Times"/>
        </w:rPr>
      </w:pPr>
    </w:p>
    <w:tbl>
      <w:tblPr>
        <w:tblStyle w:val="TableGrid"/>
        <w:tblpPr w:leftFromText="180" w:rightFromText="180" w:vertAnchor="text" w:horzAnchor="page" w:tblpX="1242" w:tblpY="2559"/>
        <w:tblW w:w="10296" w:type="dxa"/>
        <w:tblLook w:val="04A0" w:firstRow="1" w:lastRow="0" w:firstColumn="1" w:lastColumn="0" w:noHBand="0" w:noVBand="1"/>
      </w:tblPr>
      <w:tblGrid>
        <w:gridCol w:w="5211"/>
        <w:gridCol w:w="5085"/>
      </w:tblGrid>
      <w:tr w:rsidR="006741A9" w:rsidTr="00D14303">
        <w:trPr>
          <w:trHeight w:val="812"/>
        </w:trPr>
        <w:tc>
          <w:tcPr>
            <w:tcW w:w="5211"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c>
          <w:tcPr>
            <w:tcW w:w="508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r>
      <w:tr w:rsidR="006741A9" w:rsidTr="00D14303">
        <w:trPr>
          <w:trHeight w:val="1672"/>
        </w:trPr>
        <w:tc>
          <w:tcPr>
            <w:tcW w:w="5211" w:type="dxa"/>
          </w:tcPr>
          <w:p w:rsidR="006741A9" w:rsidRPr="0011485B"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 xml:space="preserve">S4.a.2 demonstrate appropriate audience behavior in formal and informal performance situations (e.g., respect for performers, applause at the end, and constructive feedback) </w:t>
            </w:r>
          </w:p>
        </w:tc>
        <w:tc>
          <w:tcPr>
            <w:tcW w:w="5085" w:type="dxa"/>
          </w:tcPr>
          <w:p w:rsidR="006741A9" w:rsidRDefault="006741A9" w:rsidP="00D14303">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S4.a.5 discuss opinions about dances with peers in supportive and positive ways </w:t>
            </w:r>
          </w:p>
          <w:p w:rsidR="006741A9" w:rsidRDefault="006741A9" w:rsidP="00D14303">
            <w:pPr>
              <w:widowControl w:val="0"/>
              <w:autoSpaceDE w:val="0"/>
              <w:autoSpaceDN w:val="0"/>
              <w:adjustRightInd w:val="0"/>
              <w:spacing w:after="240"/>
              <w:rPr>
                <w:rFonts w:ascii="Times" w:hAnsi="Times" w:cs="Times"/>
              </w:rPr>
            </w:pPr>
          </w:p>
        </w:tc>
      </w:tr>
      <w:tr w:rsidR="006741A9" w:rsidTr="00D14303">
        <w:trPr>
          <w:trHeight w:val="812"/>
        </w:trPr>
        <w:tc>
          <w:tcPr>
            <w:tcW w:w="5211"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 xml:space="preserve">S4.b.2 cooperate with a partner to create a dance </w:t>
            </w:r>
          </w:p>
        </w:tc>
        <w:tc>
          <w:tcPr>
            <w:tcW w:w="508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 xml:space="preserve">S4.b.5 cooperate in a small group to create a dance </w:t>
            </w:r>
          </w:p>
        </w:tc>
      </w:tr>
      <w:tr w:rsidR="006741A9" w:rsidTr="00D14303">
        <w:trPr>
          <w:trHeight w:val="977"/>
        </w:trPr>
        <w:tc>
          <w:tcPr>
            <w:tcW w:w="5211"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p>
        </w:tc>
        <w:tc>
          <w:tcPr>
            <w:tcW w:w="5085" w:type="dxa"/>
          </w:tcPr>
          <w:p w:rsidR="006741A9" w:rsidRDefault="006741A9" w:rsidP="00D14303">
            <w:pPr>
              <w:widowControl w:val="0"/>
              <w:autoSpaceDE w:val="0"/>
              <w:autoSpaceDN w:val="0"/>
              <w:adjustRightInd w:val="0"/>
              <w:spacing w:after="100" w:afterAutospacing="1"/>
              <w:rPr>
                <w:rFonts w:ascii="Times" w:hAnsi="Times" w:cs="Times"/>
              </w:rPr>
            </w:pPr>
            <w:r>
              <w:rPr>
                <w:rFonts w:ascii="Times" w:hAnsi="Times" w:cs="Times"/>
              </w:rPr>
              <w:t>S.4.c.5 practice safe, legal, and responsible use of technology and digital information</w:t>
            </w:r>
          </w:p>
        </w:tc>
      </w:tr>
    </w:tbl>
    <w:p w:rsidR="006741A9" w:rsidRPr="00DA5788" w:rsidRDefault="006741A9" w:rsidP="006741A9">
      <w:pPr>
        <w:widowControl w:val="0"/>
        <w:autoSpaceDE w:val="0"/>
        <w:autoSpaceDN w:val="0"/>
        <w:adjustRightInd w:val="0"/>
        <w:spacing w:after="240"/>
        <w:rPr>
          <w:rFonts w:ascii="Times" w:hAnsi="Times" w:cs="Times"/>
        </w:rPr>
      </w:pPr>
      <w:r>
        <w:rPr>
          <w:noProof/>
        </w:rPr>
        <mc:AlternateContent>
          <mc:Choice Requires="wps">
            <w:drawing>
              <wp:anchor distT="0" distB="0" distL="114300" distR="114300" simplePos="0" relativeHeight="251668480" behindDoc="0" locked="0" layoutInCell="1" allowOverlap="1" wp14:anchorId="156FCB8A" wp14:editId="7CE02BEB">
                <wp:simplePos x="0" y="0"/>
                <wp:positionH relativeFrom="column">
                  <wp:posOffset>3030855</wp:posOffset>
                </wp:positionH>
                <wp:positionV relativeFrom="paragraph">
                  <wp:posOffset>527050</wp:posOffset>
                </wp:positionV>
                <wp:extent cx="2954655" cy="938530"/>
                <wp:effectExtent l="0" t="0" r="0" b="1270"/>
                <wp:wrapSquare wrapText="bothSides"/>
                <wp:docPr id="12" name="Text Box 12"/>
                <wp:cNvGraphicFramePr/>
                <a:graphic xmlns:a="http://schemas.openxmlformats.org/drawingml/2006/main">
                  <a:graphicData uri="http://schemas.microsoft.com/office/word/2010/wordprocessingShape">
                    <wps:wsp>
                      <wps:cNvSpPr txBox="1"/>
                      <wps:spPr>
                        <a:xfrm>
                          <a:off x="0" y="0"/>
                          <a:ext cx="2954655" cy="9385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874049" w:rsidRDefault="006741A9" w:rsidP="006741A9">
                            <w:pPr>
                              <w:pStyle w:val="ListParagraph"/>
                              <w:widowControl w:val="0"/>
                              <w:autoSpaceDE w:val="0"/>
                              <w:autoSpaceDN w:val="0"/>
                              <w:adjustRightInd w:val="0"/>
                              <w:spacing w:after="240"/>
                              <w:ind w:left="0"/>
                              <w:rPr>
                                <w:rFonts w:ascii="Times" w:hAnsi="Times" w:cs="Times"/>
                                <w:color w:val="0000FF"/>
                              </w:rPr>
                            </w:pPr>
                            <w:r w:rsidRPr="00874049">
                              <w:rPr>
                                <w:rFonts w:ascii="Times" w:hAnsi="Times" w:cs="Times"/>
                                <w:color w:val="0000FF"/>
                              </w:rPr>
                              <w:t>Grade 5 benchmark (NYC Blueprint, 2013)</w:t>
                            </w:r>
                          </w:p>
                          <w:p w:rsidR="006741A9" w:rsidRDefault="006741A9" w:rsidP="006741A9">
                            <w:pPr>
                              <w:pStyle w:val="ListParagraph"/>
                              <w:widowControl w:val="0"/>
                              <w:autoSpaceDE w:val="0"/>
                              <w:autoSpaceDN w:val="0"/>
                              <w:adjustRightInd w:val="0"/>
                              <w:spacing w:after="240"/>
                              <w:ind w:left="0"/>
                              <w:rPr>
                                <w:rFonts w:ascii="Times" w:hAnsi="Times" w:cs="Times"/>
                              </w:rPr>
                            </w:pPr>
                          </w:p>
                          <w:p w:rsidR="006741A9" w:rsidRPr="008D22CF" w:rsidRDefault="006741A9" w:rsidP="006741A9">
                            <w:pPr>
                              <w:pStyle w:val="ListParagraph"/>
                              <w:widowControl w:val="0"/>
                              <w:autoSpaceDE w:val="0"/>
                              <w:autoSpaceDN w:val="0"/>
                              <w:adjustRightInd w:val="0"/>
                              <w:spacing w:after="240"/>
                              <w:ind w:left="0"/>
                              <w:rPr>
                                <w:rFonts w:ascii="Times" w:hAnsi="Times" w:cs="Times"/>
                              </w:rPr>
                            </w:pPr>
                            <w:r w:rsidRPr="008D22CF">
                              <w:rPr>
                                <w:rFonts w:ascii="Times" w:hAnsi="Times" w:cs="Times"/>
                              </w:rPr>
                              <w:t>Social/affective: Initiating, cooperating, co-planning, and respecting others’ opinions.</w:t>
                            </w:r>
                          </w:p>
                          <w:p w:rsidR="006741A9" w:rsidRDefault="006741A9" w:rsidP="006741A9">
                            <w:pPr>
                              <w:widowControl w:val="0"/>
                              <w:autoSpaceDE w:val="0"/>
                              <w:autoSpaceDN w:val="0"/>
                              <w:adjustRightInd w:val="0"/>
                              <w:rPr>
                                <w:rFonts w:ascii="Times" w:hAnsi="Times" w:cs="Times"/>
                              </w:rPr>
                            </w:pPr>
                          </w:p>
                          <w:p w:rsidR="006741A9" w:rsidRPr="00B81CF8" w:rsidRDefault="006741A9" w:rsidP="006741A9">
                            <w:pPr>
                              <w:widowControl w:val="0"/>
                              <w:autoSpaceDE w:val="0"/>
                              <w:autoSpaceDN w:val="0"/>
                              <w:adjustRightInd w:val="0"/>
                              <w:rPr>
                                <w:rFonts w:ascii="Times" w:hAnsi="Times" w:cs="Times"/>
                              </w:rPr>
                            </w:pPr>
                          </w:p>
                          <w:p w:rsidR="006741A9" w:rsidRPr="0011485B" w:rsidRDefault="006741A9" w:rsidP="006741A9">
                            <w:pPr>
                              <w:widowControl w:val="0"/>
                              <w:autoSpaceDE w:val="0"/>
                              <w:autoSpaceDN w:val="0"/>
                              <w:adjustRightInd w:val="0"/>
                              <w:rPr>
                                <w:rFonts w:ascii="Times" w:hAnsi="Times" w:cs="Times"/>
                              </w:rPr>
                            </w:pP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238.65pt;margin-top:41.5pt;width:232.65pt;height:7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" filled="f" stroked="f">
                <v:textbox>
                  <w:txbxContent>
                    <w:p w:rsidR="006741A9" w:rsidRPr="00874049" w:rsidRDefault="006741A9" w:rsidP="006741A9">
                      <w:pPr>
                        <w:pStyle w:val="ListParagraph"/>
                        <w:widowControl w:val="0"/>
                        <w:autoSpaceDE w:val="0"/>
                        <w:autoSpaceDN w:val="0"/>
                        <w:adjustRightInd w:val="0"/>
                        <w:spacing w:after="240"/>
                        <w:ind w:left="0"/>
                        <w:rPr>
                          <w:rFonts w:ascii="Times" w:hAnsi="Times" w:cs="Times"/>
                          <w:color w:val="0000FF"/>
                        </w:rPr>
                      </w:pPr>
                      <w:r w:rsidRPr="00874049">
                        <w:rPr>
                          <w:rFonts w:ascii="Times" w:hAnsi="Times" w:cs="Times"/>
                          <w:color w:val="0000FF"/>
                        </w:rPr>
                        <w:t>Grade 5 benchmark (NYC Blueprint, 2013)</w:t>
                      </w:r>
                    </w:p>
                    <w:p w:rsidR="006741A9" w:rsidRDefault="006741A9" w:rsidP="006741A9">
                      <w:pPr>
                        <w:pStyle w:val="ListParagraph"/>
                        <w:widowControl w:val="0"/>
                        <w:autoSpaceDE w:val="0"/>
                        <w:autoSpaceDN w:val="0"/>
                        <w:adjustRightInd w:val="0"/>
                        <w:spacing w:after="240"/>
                        <w:ind w:left="0"/>
                        <w:rPr>
                          <w:rFonts w:ascii="Times" w:hAnsi="Times" w:cs="Times"/>
                        </w:rPr>
                      </w:pPr>
                    </w:p>
                    <w:p w:rsidR="006741A9" w:rsidRPr="008D22CF" w:rsidRDefault="006741A9" w:rsidP="006741A9">
                      <w:pPr>
                        <w:pStyle w:val="ListParagraph"/>
                        <w:widowControl w:val="0"/>
                        <w:autoSpaceDE w:val="0"/>
                        <w:autoSpaceDN w:val="0"/>
                        <w:adjustRightInd w:val="0"/>
                        <w:spacing w:after="240"/>
                        <w:ind w:left="0"/>
                        <w:rPr>
                          <w:rFonts w:ascii="Times" w:hAnsi="Times" w:cs="Times"/>
                        </w:rPr>
                      </w:pPr>
                      <w:r w:rsidRPr="008D22CF">
                        <w:rPr>
                          <w:rFonts w:ascii="Times" w:hAnsi="Times" w:cs="Times"/>
                        </w:rPr>
                        <w:t>Social/affective: Initiating, cooperating, co-planning, and respecting others’ opinions.</w:t>
                      </w:r>
                    </w:p>
                    <w:p w:rsidR="006741A9" w:rsidRDefault="006741A9" w:rsidP="006741A9">
                      <w:pPr>
                        <w:widowControl w:val="0"/>
                        <w:autoSpaceDE w:val="0"/>
                        <w:autoSpaceDN w:val="0"/>
                        <w:adjustRightInd w:val="0"/>
                        <w:rPr>
                          <w:rFonts w:ascii="Times" w:hAnsi="Times" w:cs="Times"/>
                        </w:rPr>
                      </w:pPr>
                    </w:p>
                    <w:p w:rsidR="006741A9" w:rsidRPr="00B81CF8" w:rsidRDefault="006741A9" w:rsidP="006741A9">
                      <w:pPr>
                        <w:widowControl w:val="0"/>
                        <w:autoSpaceDE w:val="0"/>
                        <w:autoSpaceDN w:val="0"/>
                        <w:adjustRightInd w:val="0"/>
                        <w:rPr>
                          <w:rFonts w:ascii="Times" w:hAnsi="Times" w:cs="Times"/>
                        </w:rPr>
                      </w:pPr>
                    </w:p>
                    <w:p w:rsidR="006741A9" w:rsidRPr="0011485B" w:rsidRDefault="006741A9" w:rsidP="006741A9">
                      <w:pPr>
                        <w:widowControl w:val="0"/>
                        <w:autoSpaceDE w:val="0"/>
                        <w:autoSpaceDN w:val="0"/>
                        <w:adjustRightInd w:val="0"/>
                        <w:rPr>
                          <w:rFonts w:ascii="Times" w:hAnsi="Times" w:cs="Times"/>
                        </w:rPr>
                      </w:pPr>
                    </w:p>
                    <w:p w:rsidR="006741A9" w:rsidRDefault="006741A9" w:rsidP="006741A9"/>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3F01DED1" wp14:editId="45CDC8EC">
                <wp:simplePos x="0" y="0"/>
                <wp:positionH relativeFrom="column">
                  <wp:posOffset>-186055</wp:posOffset>
                </wp:positionH>
                <wp:positionV relativeFrom="paragraph">
                  <wp:posOffset>527050</wp:posOffset>
                </wp:positionV>
                <wp:extent cx="2954655" cy="110109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4655" cy="1101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874049" w:rsidRDefault="006741A9" w:rsidP="006741A9">
                            <w:pPr>
                              <w:pStyle w:val="ListParagraph"/>
                              <w:widowControl w:val="0"/>
                              <w:autoSpaceDE w:val="0"/>
                              <w:autoSpaceDN w:val="0"/>
                              <w:adjustRightInd w:val="0"/>
                              <w:spacing w:after="240"/>
                              <w:ind w:left="0"/>
                              <w:rPr>
                                <w:color w:val="0000FF"/>
                              </w:rPr>
                            </w:pPr>
                            <w:r w:rsidRPr="00874049">
                              <w:rPr>
                                <w:color w:val="0000FF"/>
                              </w:rPr>
                              <w:t xml:space="preserve">Grade 2 benchmark (NYC Blueprint, 2013) </w:t>
                            </w:r>
                          </w:p>
                          <w:p w:rsidR="006741A9" w:rsidRDefault="006741A9" w:rsidP="006741A9">
                            <w:pPr>
                              <w:pStyle w:val="ListParagraph"/>
                              <w:widowControl w:val="0"/>
                              <w:autoSpaceDE w:val="0"/>
                              <w:autoSpaceDN w:val="0"/>
                              <w:adjustRightInd w:val="0"/>
                              <w:spacing w:after="240"/>
                              <w:ind w:left="0"/>
                            </w:pPr>
                          </w:p>
                          <w:p w:rsidR="006741A9" w:rsidRPr="008D22CF" w:rsidRDefault="006741A9" w:rsidP="006741A9">
                            <w:pPr>
                              <w:pStyle w:val="ListParagraph"/>
                              <w:widowControl w:val="0"/>
                              <w:autoSpaceDE w:val="0"/>
                              <w:autoSpaceDN w:val="0"/>
                              <w:adjustRightInd w:val="0"/>
                              <w:spacing w:after="240"/>
                              <w:ind w:left="0"/>
                              <w:rPr>
                                <w:rFonts w:ascii="Times" w:hAnsi="Times" w:cs="Times"/>
                              </w:rPr>
                            </w:pPr>
                            <w:r w:rsidRPr="008D22CF">
                              <w:rPr>
                                <w:rFonts w:ascii="Times" w:hAnsi="Times" w:cs="Times"/>
                              </w:rPr>
                              <w:t>Social/affective: Listening, responding, taking turns and working cooperatively in a group.</w:t>
                            </w:r>
                          </w:p>
                          <w:p w:rsidR="006741A9" w:rsidRPr="00B81CF8" w:rsidRDefault="006741A9" w:rsidP="006741A9">
                            <w:pPr>
                              <w:widowControl w:val="0"/>
                              <w:autoSpaceDE w:val="0"/>
                              <w:autoSpaceDN w:val="0"/>
                              <w:adjustRightInd w:val="0"/>
                              <w:rPr>
                                <w:rFonts w:ascii="Times" w:hAnsi="Times" w:cs="Times"/>
                              </w:rPr>
                            </w:pP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14.6pt;margin-top:41.5pt;width:232.65pt;height:8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" filled="f" stroked="f">
                <v:textbox>
                  <w:txbxContent>
                    <w:p w:rsidR="006741A9" w:rsidRPr="00874049" w:rsidRDefault="006741A9" w:rsidP="006741A9">
                      <w:pPr>
                        <w:pStyle w:val="ListParagraph"/>
                        <w:widowControl w:val="0"/>
                        <w:autoSpaceDE w:val="0"/>
                        <w:autoSpaceDN w:val="0"/>
                        <w:adjustRightInd w:val="0"/>
                        <w:spacing w:after="240"/>
                        <w:ind w:left="0"/>
                        <w:rPr>
                          <w:color w:val="0000FF"/>
                        </w:rPr>
                      </w:pPr>
                      <w:r w:rsidRPr="00874049">
                        <w:rPr>
                          <w:color w:val="0000FF"/>
                        </w:rPr>
                        <w:t xml:space="preserve">Grade 2 benchmark (NYC Blueprint, 2013) </w:t>
                      </w:r>
                    </w:p>
                    <w:p w:rsidR="006741A9" w:rsidRDefault="006741A9" w:rsidP="006741A9">
                      <w:pPr>
                        <w:pStyle w:val="ListParagraph"/>
                        <w:widowControl w:val="0"/>
                        <w:autoSpaceDE w:val="0"/>
                        <w:autoSpaceDN w:val="0"/>
                        <w:adjustRightInd w:val="0"/>
                        <w:spacing w:after="240"/>
                        <w:ind w:left="0"/>
                      </w:pPr>
                    </w:p>
                    <w:p w:rsidR="006741A9" w:rsidRPr="008D22CF" w:rsidRDefault="006741A9" w:rsidP="006741A9">
                      <w:pPr>
                        <w:pStyle w:val="ListParagraph"/>
                        <w:widowControl w:val="0"/>
                        <w:autoSpaceDE w:val="0"/>
                        <w:autoSpaceDN w:val="0"/>
                        <w:adjustRightInd w:val="0"/>
                        <w:spacing w:after="240"/>
                        <w:ind w:left="0"/>
                        <w:rPr>
                          <w:rFonts w:ascii="Times" w:hAnsi="Times" w:cs="Times"/>
                        </w:rPr>
                      </w:pPr>
                      <w:r w:rsidRPr="008D22CF">
                        <w:rPr>
                          <w:rFonts w:ascii="Times" w:hAnsi="Times" w:cs="Times"/>
                        </w:rPr>
                        <w:t>Social/affective: Listening, responding, taking turns and working cooperatively in a group.</w:t>
                      </w:r>
                    </w:p>
                    <w:p w:rsidR="006741A9" w:rsidRPr="00B81CF8" w:rsidRDefault="006741A9" w:rsidP="006741A9">
                      <w:pPr>
                        <w:widowControl w:val="0"/>
                        <w:autoSpaceDE w:val="0"/>
                        <w:autoSpaceDN w:val="0"/>
                        <w:adjustRightInd w:val="0"/>
                        <w:rPr>
                          <w:rFonts w:ascii="Times" w:hAnsi="Times" w:cs="Times"/>
                        </w:rPr>
                      </w:pPr>
                    </w:p>
                    <w:p w:rsidR="006741A9" w:rsidRDefault="006741A9" w:rsidP="006741A9"/>
                  </w:txbxContent>
                </v:textbox>
                <w10:wrap type="square"/>
              </v:shape>
            </w:pict>
          </mc:Fallback>
        </mc:AlternateContent>
      </w:r>
      <w:r w:rsidRPr="00DA5788">
        <w:rPr>
          <w:b/>
          <w:bCs/>
        </w:rPr>
        <w:t>Standard 4.</w:t>
      </w:r>
      <w:r w:rsidRPr="00DA5788">
        <w:rPr>
          <w:rFonts w:ascii="Calibri Bold Italic" w:hAnsi="Calibri Bold Italic" w:cs="Calibri Bold Italic"/>
          <w:b/>
          <w:bCs/>
        </w:rPr>
        <w:t xml:space="preserve"> </w:t>
      </w:r>
      <w:r w:rsidRPr="00DA5788">
        <w:rPr>
          <w:rFonts w:ascii="Calibri Bold Italic" w:hAnsi="Calibri Bold Italic" w:cs="Calibri Bold Italic"/>
        </w:rPr>
        <w:t>The physically literate individual exhibits responsible personal and social behavior that respects self and others.</w:t>
      </w:r>
    </w:p>
    <w:p w:rsidR="006741A9" w:rsidRDefault="006741A9" w:rsidP="006741A9">
      <w:pPr>
        <w:widowControl w:val="0"/>
        <w:autoSpaceDE w:val="0"/>
        <w:autoSpaceDN w:val="0"/>
        <w:adjustRightInd w:val="0"/>
        <w:spacing w:after="240"/>
        <w:ind w:left="5040" w:hanging="5040"/>
        <w:rPr>
          <w:rFonts w:ascii="Times" w:hAnsi="Times" w:cs="Times"/>
        </w:rPr>
      </w:pPr>
    </w:p>
    <w:p w:rsidR="006741A9" w:rsidRDefault="006741A9" w:rsidP="006741A9">
      <w:pPr>
        <w:rPr>
          <w:b/>
          <w:bCs/>
        </w:rPr>
      </w:pPr>
    </w:p>
    <w:p w:rsidR="006741A9" w:rsidRPr="00DA5788" w:rsidRDefault="006741A9" w:rsidP="006741A9">
      <w:pPr>
        <w:widowControl w:val="0"/>
        <w:autoSpaceDE w:val="0"/>
        <w:autoSpaceDN w:val="0"/>
        <w:adjustRightInd w:val="0"/>
        <w:spacing w:after="240"/>
        <w:rPr>
          <w:rFonts w:ascii="Times" w:hAnsi="Times" w:cs="Times"/>
        </w:rPr>
      </w:pPr>
      <w:r w:rsidRPr="00DA5788">
        <w:rPr>
          <w:b/>
          <w:bCs/>
        </w:rPr>
        <w:t>Standard 5.</w:t>
      </w:r>
      <w:r w:rsidRPr="00DA5788">
        <w:rPr>
          <w:rFonts w:ascii="Calibri Bold Italic" w:hAnsi="Calibri Bold Italic" w:cs="Calibri Bold Italic"/>
          <w:b/>
          <w:bCs/>
        </w:rPr>
        <w:t xml:space="preserve"> </w:t>
      </w:r>
      <w:r w:rsidRPr="00DA5788">
        <w:rPr>
          <w:rFonts w:ascii="Calibri Bold Italic" w:hAnsi="Calibri Bold Italic" w:cs="Calibri Bold Italic"/>
        </w:rPr>
        <w:t>The physically literate individual recognizes the value of physical activity for health, enjoyment, challenge, self-expression and/or social interaction.</w:t>
      </w:r>
    </w:p>
    <w:p w:rsidR="006741A9" w:rsidRDefault="006741A9" w:rsidP="006741A9">
      <w:pPr>
        <w:widowControl w:val="0"/>
        <w:autoSpaceDE w:val="0"/>
        <w:autoSpaceDN w:val="0"/>
        <w:adjustRightInd w:val="0"/>
        <w:spacing w:after="240"/>
        <w:ind w:left="5040" w:hanging="5040"/>
        <w:rPr>
          <w:rFonts w:ascii="Times" w:hAnsi="Times" w:cs="Times"/>
        </w:rPr>
      </w:pPr>
      <w:r>
        <w:rPr>
          <w:noProof/>
        </w:rPr>
        <mc:AlternateContent>
          <mc:Choice Requires="wps">
            <w:drawing>
              <wp:anchor distT="0" distB="0" distL="114300" distR="114300" simplePos="0" relativeHeight="251670528" behindDoc="0" locked="0" layoutInCell="1" allowOverlap="1" wp14:anchorId="02A1ED24" wp14:editId="191324AB">
                <wp:simplePos x="0" y="0"/>
                <wp:positionH relativeFrom="column">
                  <wp:posOffset>3025775</wp:posOffset>
                </wp:positionH>
                <wp:positionV relativeFrom="paragraph">
                  <wp:posOffset>16510</wp:posOffset>
                </wp:positionV>
                <wp:extent cx="3137535" cy="97726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137535" cy="977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A8042F" w:rsidRDefault="006741A9" w:rsidP="006741A9">
                            <w:pPr>
                              <w:widowControl w:val="0"/>
                              <w:autoSpaceDE w:val="0"/>
                              <w:autoSpaceDN w:val="0"/>
                              <w:adjustRightInd w:val="0"/>
                              <w:rPr>
                                <w:rFonts w:ascii="Times" w:hAnsi="Times" w:cs="Times"/>
                                <w:color w:val="0000FF"/>
                              </w:rPr>
                            </w:pPr>
                            <w:r w:rsidRPr="00A8042F">
                              <w:rPr>
                                <w:rFonts w:ascii="Times" w:hAnsi="Times" w:cs="Times"/>
                                <w:color w:val="0000FF"/>
                              </w:rPr>
                              <w:t>Grade 5 benchmark (NYC Blueprint, 2013)</w:t>
                            </w:r>
                          </w:p>
                          <w:p w:rsidR="006741A9" w:rsidRDefault="006741A9" w:rsidP="006741A9">
                            <w:pPr>
                              <w:widowControl w:val="0"/>
                              <w:autoSpaceDE w:val="0"/>
                              <w:autoSpaceDN w:val="0"/>
                              <w:adjustRightInd w:val="0"/>
                              <w:rPr>
                                <w:rFonts w:ascii="Times" w:hAnsi="Times" w:cs="Times"/>
                              </w:rPr>
                            </w:pPr>
                          </w:p>
                          <w:p w:rsidR="006741A9" w:rsidRDefault="006741A9" w:rsidP="006741A9">
                            <w:pPr>
                              <w:widowControl w:val="0"/>
                              <w:autoSpaceDE w:val="0"/>
                              <w:autoSpaceDN w:val="0"/>
                              <w:adjustRightInd w:val="0"/>
                              <w:rPr>
                                <w:rFonts w:ascii="Times" w:hAnsi="Times" w:cs="Times"/>
                              </w:rPr>
                            </w:pPr>
                            <w:r w:rsidRPr="00E22FEB">
                              <w:rPr>
                                <w:rFonts w:ascii="Times" w:hAnsi="Times" w:cs="Times"/>
                              </w:rPr>
                              <w:t xml:space="preserve">Aesthetic: Revising and refining movements, and recognizing varied notions of beauty in dance.  </w:t>
                            </w:r>
                          </w:p>
                          <w:p w:rsidR="006741A9" w:rsidRPr="00E22FEB" w:rsidRDefault="006741A9" w:rsidP="006741A9">
                            <w:pPr>
                              <w:widowControl w:val="0"/>
                              <w:autoSpaceDE w:val="0"/>
                              <w:autoSpaceDN w:val="0"/>
                              <w:adjustRightInd w:val="0"/>
                              <w:spacing w:after="240"/>
                              <w:rPr>
                                <w:rFonts w:ascii="Times" w:hAnsi="Times" w:cs="Times"/>
                              </w:rPr>
                            </w:pPr>
                            <w:r w:rsidRPr="00E22FEB">
                              <w:rPr>
                                <w:rFonts w:ascii="Times" w:hAnsi="Times" w:cs="Times"/>
                              </w:rPr>
                              <w:t>Metacognitive: Reflecting on their own dancing in a wider cross- cultural context.</w:t>
                            </w:r>
                          </w:p>
                          <w:p w:rsidR="006741A9" w:rsidRPr="00DA5788" w:rsidRDefault="006741A9" w:rsidP="006741A9">
                            <w:pPr>
                              <w:widowControl w:val="0"/>
                              <w:autoSpaceDE w:val="0"/>
                              <w:autoSpaceDN w:val="0"/>
                              <w:adjustRightInd w:val="0"/>
                              <w:spacing w:after="240"/>
                              <w:rPr>
                                <w:rFonts w:ascii="Times" w:hAnsi="Times" w:cs="Times"/>
                              </w:rPr>
                            </w:pPr>
                          </w:p>
                          <w:p w:rsidR="006741A9" w:rsidRDefault="006741A9" w:rsidP="006741A9">
                            <w:pPr>
                              <w:widowControl w:val="0"/>
                              <w:autoSpaceDE w:val="0"/>
                              <w:autoSpaceDN w:val="0"/>
                              <w:adjustRightInd w:val="0"/>
                              <w:rPr>
                                <w:rFonts w:ascii="Times" w:hAnsi="Times" w:cs="Times"/>
                              </w:rPr>
                            </w:pPr>
                          </w:p>
                          <w:p w:rsidR="006741A9" w:rsidRPr="00B81CF8" w:rsidRDefault="006741A9" w:rsidP="006741A9">
                            <w:pPr>
                              <w:widowControl w:val="0"/>
                              <w:autoSpaceDE w:val="0"/>
                              <w:autoSpaceDN w:val="0"/>
                              <w:adjustRightInd w:val="0"/>
                              <w:rPr>
                                <w:rFonts w:ascii="Times" w:hAnsi="Times" w:cs="Times"/>
                              </w:rPr>
                            </w:pPr>
                          </w:p>
                          <w:p w:rsidR="006741A9" w:rsidRPr="0011485B" w:rsidRDefault="006741A9" w:rsidP="006741A9">
                            <w:pPr>
                              <w:widowControl w:val="0"/>
                              <w:autoSpaceDE w:val="0"/>
                              <w:autoSpaceDN w:val="0"/>
                              <w:adjustRightInd w:val="0"/>
                              <w:rPr>
                                <w:rFonts w:ascii="Times" w:hAnsi="Times" w:cs="Times"/>
                              </w:rPr>
                            </w:pP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238.25pt;margin-top:1.3pt;width:247.05pt;height:7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LfRtMCAAAX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" filled="f" stroked="f">
                <v:textbox>
                  <w:txbxContent>
                    <w:p w:rsidR="006741A9" w:rsidRPr="00A8042F" w:rsidRDefault="006741A9" w:rsidP="006741A9">
                      <w:pPr>
                        <w:widowControl w:val="0"/>
                        <w:autoSpaceDE w:val="0"/>
                        <w:autoSpaceDN w:val="0"/>
                        <w:adjustRightInd w:val="0"/>
                        <w:rPr>
                          <w:rFonts w:ascii="Times" w:hAnsi="Times" w:cs="Times"/>
                          <w:color w:val="0000FF"/>
                        </w:rPr>
                      </w:pPr>
                      <w:r w:rsidRPr="00A8042F">
                        <w:rPr>
                          <w:rFonts w:ascii="Times" w:hAnsi="Times" w:cs="Times"/>
                          <w:color w:val="0000FF"/>
                        </w:rPr>
                        <w:t>Grade 5 benchmark (NYC Blueprint, 2013)</w:t>
                      </w:r>
                    </w:p>
                    <w:p w:rsidR="006741A9" w:rsidRDefault="006741A9" w:rsidP="006741A9">
                      <w:pPr>
                        <w:widowControl w:val="0"/>
                        <w:autoSpaceDE w:val="0"/>
                        <w:autoSpaceDN w:val="0"/>
                        <w:adjustRightInd w:val="0"/>
                        <w:rPr>
                          <w:rFonts w:ascii="Times" w:hAnsi="Times" w:cs="Times"/>
                        </w:rPr>
                      </w:pPr>
                    </w:p>
                    <w:p w:rsidR="006741A9" w:rsidRDefault="006741A9" w:rsidP="006741A9">
                      <w:pPr>
                        <w:widowControl w:val="0"/>
                        <w:autoSpaceDE w:val="0"/>
                        <w:autoSpaceDN w:val="0"/>
                        <w:adjustRightInd w:val="0"/>
                        <w:rPr>
                          <w:rFonts w:ascii="Times" w:hAnsi="Times" w:cs="Times"/>
                        </w:rPr>
                      </w:pPr>
                      <w:r w:rsidRPr="00E22FEB">
                        <w:rPr>
                          <w:rFonts w:ascii="Times" w:hAnsi="Times" w:cs="Times"/>
                        </w:rPr>
                        <w:t xml:space="preserve">Aesthetic: Revising and refining movements, and recognizing varied notions of beauty in dance.  </w:t>
                      </w:r>
                    </w:p>
                    <w:p w:rsidR="006741A9" w:rsidRPr="00E22FEB" w:rsidRDefault="006741A9" w:rsidP="006741A9">
                      <w:pPr>
                        <w:widowControl w:val="0"/>
                        <w:autoSpaceDE w:val="0"/>
                        <w:autoSpaceDN w:val="0"/>
                        <w:adjustRightInd w:val="0"/>
                        <w:spacing w:after="240"/>
                        <w:rPr>
                          <w:rFonts w:ascii="Times" w:hAnsi="Times" w:cs="Times"/>
                        </w:rPr>
                      </w:pPr>
                      <w:r w:rsidRPr="00E22FEB">
                        <w:rPr>
                          <w:rFonts w:ascii="Times" w:hAnsi="Times" w:cs="Times"/>
                        </w:rPr>
                        <w:t>Metacognitive: Reflecting on their own dancing in a wider cross- cultural context.</w:t>
                      </w:r>
                    </w:p>
                    <w:p w:rsidR="006741A9" w:rsidRPr="00DA5788" w:rsidRDefault="006741A9" w:rsidP="006741A9">
                      <w:pPr>
                        <w:widowControl w:val="0"/>
                        <w:autoSpaceDE w:val="0"/>
                        <w:autoSpaceDN w:val="0"/>
                        <w:adjustRightInd w:val="0"/>
                        <w:spacing w:after="240"/>
                        <w:rPr>
                          <w:rFonts w:ascii="Times" w:hAnsi="Times" w:cs="Times"/>
                        </w:rPr>
                      </w:pPr>
                    </w:p>
                    <w:p w:rsidR="006741A9" w:rsidRDefault="006741A9" w:rsidP="006741A9">
                      <w:pPr>
                        <w:widowControl w:val="0"/>
                        <w:autoSpaceDE w:val="0"/>
                        <w:autoSpaceDN w:val="0"/>
                        <w:adjustRightInd w:val="0"/>
                        <w:rPr>
                          <w:rFonts w:ascii="Times" w:hAnsi="Times" w:cs="Times"/>
                        </w:rPr>
                      </w:pPr>
                    </w:p>
                    <w:p w:rsidR="006741A9" w:rsidRPr="00B81CF8" w:rsidRDefault="006741A9" w:rsidP="006741A9">
                      <w:pPr>
                        <w:widowControl w:val="0"/>
                        <w:autoSpaceDE w:val="0"/>
                        <w:autoSpaceDN w:val="0"/>
                        <w:adjustRightInd w:val="0"/>
                        <w:rPr>
                          <w:rFonts w:ascii="Times" w:hAnsi="Times" w:cs="Times"/>
                        </w:rPr>
                      </w:pPr>
                    </w:p>
                    <w:p w:rsidR="006741A9" w:rsidRPr="0011485B" w:rsidRDefault="006741A9" w:rsidP="006741A9">
                      <w:pPr>
                        <w:widowControl w:val="0"/>
                        <w:autoSpaceDE w:val="0"/>
                        <w:autoSpaceDN w:val="0"/>
                        <w:adjustRightInd w:val="0"/>
                        <w:rPr>
                          <w:rFonts w:ascii="Times" w:hAnsi="Times" w:cs="Times"/>
                        </w:rPr>
                      </w:pPr>
                    </w:p>
                    <w:p w:rsidR="006741A9" w:rsidRDefault="006741A9" w:rsidP="006741A9"/>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0E727C82" wp14:editId="591F3D2C">
                <wp:simplePos x="0" y="0"/>
                <wp:positionH relativeFrom="column">
                  <wp:posOffset>-186055</wp:posOffset>
                </wp:positionH>
                <wp:positionV relativeFrom="paragraph">
                  <wp:posOffset>16510</wp:posOffset>
                </wp:positionV>
                <wp:extent cx="2954655" cy="122301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954655" cy="1223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41A9" w:rsidRPr="00A8042F" w:rsidRDefault="006741A9" w:rsidP="006741A9">
                            <w:pPr>
                              <w:widowControl w:val="0"/>
                              <w:autoSpaceDE w:val="0"/>
                              <w:autoSpaceDN w:val="0"/>
                              <w:adjustRightInd w:val="0"/>
                              <w:rPr>
                                <w:color w:val="0000FF"/>
                              </w:rPr>
                            </w:pPr>
                            <w:r w:rsidRPr="00A8042F">
                              <w:rPr>
                                <w:color w:val="0000FF"/>
                              </w:rPr>
                              <w:t xml:space="preserve">Grade 2 benchmark (NYC Blueprint, 2013) </w:t>
                            </w:r>
                          </w:p>
                          <w:p w:rsidR="006741A9" w:rsidRDefault="006741A9" w:rsidP="006741A9">
                            <w:pPr>
                              <w:widowControl w:val="0"/>
                              <w:autoSpaceDE w:val="0"/>
                              <w:autoSpaceDN w:val="0"/>
                              <w:adjustRightInd w:val="0"/>
                            </w:pPr>
                          </w:p>
                          <w:p w:rsidR="006741A9" w:rsidRDefault="006741A9" w:rsidP="006741A9">
                            <w:pPr>
                              <w:widowControl w:val="0"/>
                              <w:autoSpaceDE w:val="0"/>
                              <w:autoSpaceDN w:val="0"/>
                              <w:adjustRightInd w:val="0"/>
                              <w:rPr>
                                <w:rFonts w:ascii="Times" w:hAnsi="Times" w:cs="Times"/>
                              </w:rPr>
                            </w:pPr>
                            <w:r w:rsidRPr="00DA5788">
                              <w:rPr>
                                <w:rFonts w:ascii="Times" w:hAnsi="Times" w:cs="Times"/>
                              </w:rPr>
                              <w:t xml:space="preserve">Aesthetic: Choosing and expressing preference for dance movements. </w:t>
                            </w:r>
                          </w:p>
                          <w:p w:rsidR="006741A9" w:rsidRPr="00DA5788" w:rsidRDefault="006741A9" w:rsidP="006741A9">
                            <w:pPr>
                              <w:widowControl w:val="0"/>
                              <w:autoSpaceDE w:val="0"/>
                              <w:autoSpaceDN w:val="0"/>
                              <w:adjustRightInd w:val="0"/>
                              <w:spacing w:after="240"/>
                              <w:rPr>
                                <w:rFonts w:ascii="Times" w:hAnsi="Times" w:cs="Times"/>
                              </w:rPr>
                            </w:pPr>
                            <w:r w:rsidRPr="00DA5788">
                              <w:rPr>
                                <w:rFonts w:ascii="Times" w:hAnsi="Times" w:cs="Times"/>
                              </w:rPr>
                              <w:t>Metacognitive: Reflecting on their own and classmates’ dancing.</w:t>
                            </w:r>
                          </w:p>
                          <w:p w:rsidR="006741A9" w:rsidRPr="00B81CF8" w:rsidRDefault="006741A9" w:rsidP="006741A9">
                            <w:pPr>
                              <w:widowControl w:val="0"/>
                              <w:autoSpaceDE w:val="0"/>
                              <w:autoSpaceDN w:val="0"/>
                              <w:adjustRightInd w:val="0"/>
                              <w:rPr>
                                <w:rFonts w:ascii="Times" w:hAnsi="Times" w:cs="Times"/>
                              </w:rPr>
                            </w:pPr>
                          </w:p>
                          <w:p w:rsidR="006741A9" w:rsidRDefault="006741A9" w:rsidP="006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left:0;text-align:left;margin-left:-14.6pt;margin-top:1.3pt;width:232.65pt;height:9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xXJNI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" filled="f" stroked="f">
                <v:textbox>
                  <w:txbxContent>
                    <w:p w:rsidR="006741A9" w:rsidRPr="00A8042F" w:rsidRDefault="006741A9" w:rsidP="006741A9">
                      <w:pPr>
                        <w:widowControl w:val="0"/>
                        <w:autoSpaceDE w:val="0"/>
                        <w:autoSpaceDN w:val="0"/>
                        <w:adjustRightInd w:val="0"/>
                        <w:rPr>
                          <w:color w:val="0000FF"/>
                        </w:rPr>
                      </w:pPr>
                      <w:r w:rsidRPr="00A8042F">
                        <w:rPr>
                          <w:color w:val="0000FF"/>
                        </w:rPr>
                        <w:t xml:space="preserve">Grade 2 benchmark (NYC Blueprint, 2013) </w:t>
                      </w:r>
                    </w:p>
                    <w:p w:rsidR="006741A9" w:rsidRDefault="006741A9" w:rsidP="006741A9">
                      <w:pPr>
                        <w:widowControl w:val="0"/>
                        <w:autoSpaceDE w:val="0"/>
                        <w:autoSpaceDN w:val="0"/>
                        <w:adjustRightInd w:val="0"/>
                      </w:pPr>
                    </w:p>
                    <w:p w:rsidR="006741A9" w:rsidRDefault="006741A9" w:rsidP="006741A9">
                      <w:pPr>
                        <w:widowControl w:val="0"/>
                        <w:autoSpaceDE w:val="0"/>
                        <w:autoSpaceDN w:val="0"/>
                        <w:adjustRightInd w:val="0"/>
                        <w:rPr>
                          <w:rFonts w:ascii="Times" w:hAnsi="Times" w:cs="Times"/>
                        </w:rPr>
                      </w:pPr>
                      <w:r w:rsidRPr="00DA5788">
                        <w:rPr>
                          <w:rFonts w:ascii="Times" w:hAnsi="Times" w:cs="Times"/>
                        </w:rPr>
                        <w:t xml:space="preserve">Aesthetic: Choosing and expressing preference for dance movements. </w:t>
                      </w:r>
                    </w:p>
                    <w:p w:rsidR="006741A9" w:rsidRPr="00DA5788" w:rsidRDefault="006741A9" w:rsidP="006741A9">
                      <w:pPr>
                        <w:widowControl w:val="0"/>
                        <w:autoSpaceDE w:val="0"/>
                        <w:autoSpaceDN w:val="0"/>
                        <w:adjustRightInd w:val="0"/>
                        <w:spacing w:after="240"/>
                        <w:rPr>
                          <w:rFonts w:ascii="Times" w:hAnsi="Times" w:cs="Times"/>
                        </w:rPr>
                      </w:pPr>
                      <w:r w:rsidRPr="00DA5788">
                        <w:rPr>
                          <w:rFonts w:ascii="Times" w:hAnsi="Times" w:cs="Times"/>
                        </w:rPr>
                        <w:t>Metacognitive: Reflecting on their own and classmates’ dancing.</w:t>
                      </w:r>
                    </w:p>
                    <w:p w:rsidR="006741A9" w:rsidRPr="00B81CF8" w:rsidRDefault="006741A9" w:rsidP="006741A9">
                      <w:pPr>
                        <w:widowControl w:val="0"/>
                        <w:autoSpaceDE w:val="0"/>
                        <w:autoSpaceDN w:val="0"/>
                        <w:adjustRightInd w:val="0"/>
                        <w:rPr>
                          <w:rFonts w:ascii="Times" w:hAnsi="Times" w:cs="Times"/>
                        </w:rPr>
                      </w:pPr>
                    </w:p>
                    <w:p w:rsidR="006741A9" w:rsidRDefault="006741A9" w:rsidP="006741A9"/>
                  </w:txbxContent>
                </v:textbox>
                <w10:wrap type="square"/>
              </v:shape>
            </w:pict>
          </mc:Fallback>
        </mc:AlternateContent>
      </w:r>
      <w:r>
        <w:tab/>
      </w:r>
    </w:p>
    <w:tbl>
      <w:tblPr>
        <w:tblStyle w:val="TableGrid"/>
        <w:tblpPr w:leftFromText="180" w:rightFromText="180" w:vertAnchor="text" w:horzAnchor="page" w:tblpX="1296" w:tblpY="40"/>
        <w:tblW w:w="10003" w:type="dxa"/>
        <w:tblLook w:val="04A0" w:firstRow="1" w:lastRow="0" w:firstColumn="1" w:lastColumn="0" w:noHBand="0" w:noVBand="1"/>
      </w:tblPr>
      <w:tblGrid>
        <w:gridCol w:w="5045"/>
        <w:gridCol w:w="4958"/>
      </w:tblGrid>
      <w:tr w:rsidR="006741A9" w:rsidTr="00D14303">
        <w:trPr>
          <w:trHeight w:val="764"/>
        </w:trPr>
        <w:tc>
          <w:tcPr>
            <w:tcW w:w="5045"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c>
          <w:tcPr>
            <w:tcW w:w="4958"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With this dance unit of instruction students will be able to:</w:t>
            </w:r>
          </w:p>
        </w:tc>
      </w:tr>
      <w:tr w:rsidR="006741A9" w:rsidTr="00D14303">
        <w:trPr>
          <w:trHeight w:val="1031"/>
        </w:trPr>
        <w:tc>
          <w:tcPr>
            <w:tcW w:w="5045" w:type="dxa"/>
          </w:tcPr>
          <w:p w:rsidR="006741A9" w:rsidRPr="0011485B"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 xml:space="preserve">S5.a.2  use improvisation to discover and invent solutions to simple movement assignments </w:t>
            </w:r>
          </w:p>
        </w:tc>
        <w:tc>
          <w:tcPr>
            <w:tcW w:w="4958"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S5.a.5 create a dance that communicates topics of personal significance</w:t>
            </w:r>
          </w:p>
        </w:tc>
      </w:tr>
      <w:tr w:rsidR="006741A9" w:rsidTr="00D14303">
        <w:trPr>
          <w:trHeight w:val="1044"/>
        </w:trPr>
        <w:tc>
          <w:tcPr>
            <w:tcW w:w="5045" w:type="dxa"/>
          </w:tcPr>
          <w:p w:rsidR="006741A9" w:rsidRDefault="006741A9" w:rsidP="00D14303">
            <w:pPr>
              <w:widowControl w:val="0"/>
              <w:tabs>
                <w:tab w:val="left" w:pos="220"/>
                <w:tab w:val="left" w:pos="720"/>
              </w:tabs>
              <w:autoSpaceDE w:val="0"/>
              <w:autoSpaceDN w:val="0"/>
              <w:adjustRightInd w:val="0"/>
              <w:spacing w:after="240"/>
              <w:ind w:left="220"/>
              <w:rPr>
                <w:rFonts w:ascii="Times" w:hAnsi="Times" w:cs="Times"/>
              </w:rPr>
            </w:pPr>
            <w:r>
              <w:rPr>
                <w:rFonts w:ascii="Times" w:hAnsi="Times" w:cs="Times"/>
              </w:rPr>
              <w:t>S5.b.2 improvise, create, and perform dances based on personal ideas.</w:t>
            </w:r>
          </w:p>
        </w:tc>
        <w:tc>
          <w:tcPr>
            <w:tcW w:w="4958" w:type="dxa"/>
          </w:tcPr>
          <w:p w:rsidR="006741A9" w:rsidRDefault="006741A9" w:rsidP="00D14303">
            <w:pPr>
              <w:widowControl w:val="0"/>
              <w:autoSpaceDE w:val="0"/>
              <w:autoSpaceDN w:val="0"/>
              <w:adjustRightInd w:val="0"/>
              <w:spacing w:after="240"/>
              <w:rPr>
                <w:rFonts w:ascii="Times" w:hAnsi="Times" w:cs="Times"/>
              </w:rPr>
            </w:pPr>
            <w:r>
              <w:rPr>
                <w:rFonts w:ascii="Times" w:hAnsi="Times" w:cs="Times"/>
              </w:rPr>
              <w:t>S5.b.5 discuss in small or large groups interpretations and reactions to  a dance (e.g., listening, speaking, or writing)</w:t>
            </w:r>
          </w:p>
        </w:tc>
      </w:tr>
    </w:tbl>
    <w:p w:rsidR="006741A9" w:rsidRDefault="006741A9" w:rsidP="006741A9">
      <w:pPr>
        <w:widowControl w:val="0"/>
        <w:autoSpaceDE w:val="0"/>
        <w:autoSpaceDN w:val="0"/>
        <w:adjustRightInd w:val="0"/>
        <w:spacing w:after="240"/>
        <w:rPr>
          <w:rFonts w:asciiTheme="majorHAnsi" w:hAnsiTheme="majorHAnsi" w:cs="Calibri Bold Italic"/>
          <w:b/>
        </w:rPr>
      </w:pPr>
    </w:p>
    <w:p w:rsidR="006741A9" w:rsidRDefault="006741A9" w:rsidP="006741A9">
      <w:pPr>
        <w:rPr>
          <w:rFonts w:asciiTheme="majorHAnsi" w:hAnsiTheme="majorHAnsi"/>
          <w:b/>
        </w:rPr>
      </w:pPr>
    </w:p>
    <w:p w:rsidR="006741A9" w:rsidRDefault="006741A9" w:rsidP="006741A9"/>
    <w:p w:rsidR="006741A9" w:rsidRDefault="006741A9" w:rsidP="006741A9"/>
    <w:p w:rsidR="006741A9" w:rsidRDefault="006741A9" w:rsidP="006741A9">
      <w:pPr>
        <w:rPr>
          <w:rFonts w:asciiTheme="majorHAnsi" w:hAnsiTheme="majorHAnsi"/>
        </w:rPr>
      </w:pPr>
    </w:p>
    <w:p w:rsidR="006741A9" w:rsidRDefault="006741A9" w:rsidP="006741A9">
      <w:pPr>
        <w:rPr>
          <w:rFonts w:asciiTheme="majorHAnsi" w:hAnsiTheme="majorHAnsi"/>
          <w:b/>
        </w:rPr>
      </w:pPr>
      <w:r>
        <w:rPr>
          <w:rFonts w:asciiTheme="majorHAnsi" w:hAnsiTheme="majorHAnsi"/>
          <w:b/>
        </w:rPr>
        <w:br w:type="page"/>
      </w:r>
    </w:p>
    <w:p w:rsidR="006741A9" w:rsidRPr="000C4207" w:rsidRDefault="006741A9" w:rsidP="006741A9">
      <w:pPr>
        <w:jc w:val="center"/>
        <w:rPr>
          <w:b/>
        </w:rPr>
      </w:pPr>
      <w:r w:rsidRPr="000C4207">
        <w:rPr>
          <w:b/>
        </w:rPr>
        <w:t>Developmental Analysis Chart</w:t>
      </w:r>
    </w:p>
    <w:p w:rsidR="006741A9" w:rsidRDefault="006741A9" w:rsidP="006741A9">
      <w:pPr>
        <w:jc w:val="center"/>
        <w:rPr>
          <w:rFonts w:asciiTheme="majorHAnsi" w:hAnsiTheme="majorHAnsi"/>
        </w:rPr>
      </w:pPr>
      <w:bookmarkStart w:id="0" w:name="_GoBack"/>
    </w:p>
    <w:tbl>
      <w:tblPr>
        <w:tblStyle w:val="TableGrid"/>
        <w:tblW w:w="0" w:type="auto"/>
        <w:tblLook w:val="04A0" w:firstRow="1" w:lastRow="0" w:firstColumn="1" w:lastColumn="0" w:noHBand="0" w:noVBand="1"/>
      </w:tblPr>
      <w:tblGrid>
        <w:gridCol w:w="1657"/>
        <w:gridCol w:w="2095"/>
        <w:gridCol w:w="3377"/>
        <w:gridCol w:w="1727"/>
      </w:tblGrid>
      <w:tr w:rsidR="006741A9" w:rsidRPr="006741A9" w:rsidTr="006741A9">
        <w:tc>
          <w:tcPr>
            <w:tcW w:w="0" w:type="auto"/>
          </w:tcPr>
          <w:bookmarkEnd w:id="0"/>
          <w:p w:rsidR="006741A9" w:rsidRPr="006741A9" w:rsidRDefault="006741A9" w:rsidP="00D14303">
            <w:pPr>
              <w:rPr>
                <w:rFonts w:asciiTheme="majorHAnsi" w:hAnsiTheme="majorHAnsi"/>
                <w:sz w:val="22"/>
                <w:szCs w:val="22"/>
              </w:rPr>
            </w:pPr>
            <w:r w:rsidRPr="006741A9">
              <w:rPr>
                <w:rFonts w:asciiTheme="majorHAnsi" w:hAnsiTheme="majorHAnsi"/>
                <w:sz w:val="22"/>
                <w:szCs w:val="22"/>
              </w:rPr>
              <w:t>Concept to be learned</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Standard addressed</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Extension</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Refinement </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Application</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Self space:</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Center floor</w:t>
            </w:r>
          </w:p>
          <w:p w:rsidR="006741A9" w:rsidRPr="006741A9" w:rsidRDefault="006741A9" w:rsidP="00D14303">
            <w:pPr>
              <w:rPr>
                <w:rFonts w:asciiTheme="majorHAnsi" w:hAnsiTheme="majorHAnsi"/>
                <w:sz w:val="22"/>
                <w:szCs w:val="22"/>
              </w:rPr>
            </w:pPr>
            <w:r w:rsidRPr="006741A9">
              <w:rPr>
                <w:rFonts w:ascii="Times" w:hAnsi="Times" w:cs="Times"/>
                <w:sz w:val="22"/>
                <w:szCs w:val="22"/>
              </w:rPr>
              <w:t>S1.d.2</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Find a space you can call your own.</w:t>
            </w:r>
          </w:p>
        </w:tc>
        <w:tc>
          <w:tcPr>
            <w:tcW w:w="0" w:type="auto"/>
          </w:tcPr>
          <w:p w:rsidR="006741A9" w:rsidRPr="006741A9" w:rsidRDefault="006741A9" w:rsidP="006741A9">
            <w:pPr>
              <w:pStyle w:val="ListParagraph"/>
              <w:numPr>
                <w:ilvl w:val="0"/>
                <w:numId w:val="2"/>
              </w:numPr>
              <w:rPr>
                <w:rFonts w:asciiTheme="majorHAnsi" w:hAnsiTheme="majorHAnsi"/>
                <w:sz w:val="22"/>
                <w:szCs w:val="22"/>
              </w:rPr>
            </w:pPr>
            <w:r w:rsidRPr="006741A9">
              <w:rPr>
                <w:rFonts w:asciiTheme="majorHAnsi" w:hAnsiTheme="majorHAnsi"/>
                <w:sz w:val="22"/>
                <w:szCs w:val="22"/>
              </w:rPr>
              <w:t xml:space="preserve">Make sure when you stretch your body out as big as you can, you are not in any one else’s space and no one is in yours.  </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Free dance in self space. </w:t>
            </w:r>
          </w:p>
          <w:p w:rsidR="006741A9" w:rsidRPr="006741A9" w:rsidRDefault="006741A9" w:rsidP="00D14303">
            <w:pPr>
              <w:rPr>
                <w:rFonts w:asciiTheme="majorHAnsi" w:hAnsiTheme="majorHAnsi"/>
                <w:sz w:val="22"/>
                <w:szCs w:val="22"/>
              </w:rPr>
            </w:pPr>
          </w:p>
        </w:tc>
        <w:tc>
          <w:tcPr>
            <w:tcW w:w="0" w:type="auto"/>
          </w:tcPr>
          <w:p w:rsidR="006741A9" w:rsidRPr="006741A9" w:rsidRDefault="006741A9" w:rsidP="006741A9">
            <w:pPr>
              <w:pStyle w:val="ListParagraph"/>
              <w:numPr>
                <w:ilvl w:val="0"/>
                <w:numId w:val="2"/>
              </w:numPr>
              <w:rPr>
                <w:rFonts w:asciiTheme="majorHAnsi" w:hAnsiTheme="majorHAnsi"/>
                <w:sz w:val="22"/>
                <w:szCs w:val="22"/>
              </w:rPr>
            </w:pPr>
            <w:r w:rsidRPr="006741A9">
              <w:rPr>
                <w:rFonts w:asciiTheme="majorHAnsi" w:hAnsiTheme="majorHAnsi"/>
                <w:sz w:val="22"/>
                <w:szCs w:val="22"/>
              </w:rPr>
              <w:t>Stay in your self space while moving all your body parts at the same time.</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How do you feel when you move like this?</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Shape</w:t>
            </w:r>
          </w:p>
          <w:p w:rsidR="006741A9" w:rsidRPr="006741A9" w:rsidRDefault="006741A9" w:rsidP="00D14303">
            <w:pPr>
              <w:rPr>
                <w:rFonts w:asciiTheme="majorHAnsi" w:hAnsiTheme="majorHAnsi"/>
                <w:sz w:val="22"/>
                <w:szCs w:val="22"/>
              </w:rPr>
            </w:pPr>
            <w:r w:rsidRPr="006741A9">
              <w:rPr>
                <w:rFonts w:ascii="Times" w:hAnsi="Times" w:cs="Times"/>
                <w:sz w:val="22"/>
                <w:szCs w:val="22"/>
              </w:rPr>
              <w:t>S1.c.2</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Spell the alphabet with your body: lines and curves</w:t>
            </w:r>
          </w:p>
        </w:tc>
        <w:tc>
          <w:tcPr>
            <w:tcW w:w="0" w:type="auto"/>
          </w:tcPr>
          <w:p w:rsidR="006741A9" w:rsidRPr="006741A9" w:rsidRDefault="006741A9" w:rsidP="006741A9">
            <w:pPr>
              <w:pStyle w:val="ListParagraph"/>
              <w:numPr>
                <w:ilvl w:val="0"/>
                <w:numId w:val="1"/>
              </w:numPr>
              <w:rPr>
                <w:rFonts w:asciiTheme="majorHAnsi" w:hAnsiTheme="majorHAnsi"/>
                <w:sz w:val="22"/>
                <w:szCs w:val="22"/>
              </w:rPr>
            </w:pPr>
            <w:r w:rsidRPr="006741A9">
              <w:rPr>
                <w:rFonts w:asciiTheme="majorHAnsi" w:hAnsiTheme="majorHAnsi"/>
                <w:sz w:val="22"/>
                <w:szCs w:val="22"/>
              </w:rPr>
              <w:t>Notice which body parts are in a line and which ones are curved.</w:t>
            </w:r>
          </w:p>
          <w:p w:rsidR="006741A9" w:rsidRPr="006741A9" w:rsidRDefault="006741A9" w:rsidP="006741A9">
            <w:pPr>
              <w:pStyle w:val="ListParagraph"/>
              <w:numPr>
                <w:ilvl w:val="0"/>
                <w:numId w:val="1"/>
              </w:numPr>
              <w:rPr>
                <w:rFonts w:asciiTheme="majorHAnsi" w:hAnsiTheme="majorHAnsi"/>
                <w:sz w:val="22"/>
                <w:szCs w:val="22"/>
              </w:rPr>
            </w:pPr>
            <w:r w:rsidRPr="006741A9">
              <w:rPr>
                <w:rFonts w:asciiTheme="majorHAnsi" w:hAnsiTheme="majorHAnsi"/>
                <w:sz w:val="22"/>
                <w:szCs w:val="22"/>
              </w:rPr>
              <w:t xml:space="preserve">Your body does not have to make the same shape as another, even when it’s the same letter.  Every body is different. </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Use the letters of your name to make a dance.</w:t>
            </w: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Look at shapes and copy them by using your body.</w:t>
            </w:r>
          </w:p>
        </w:tc>
        <w:tc>
          <w:tcPr>
            <w:tcW w:w="0" w:type="auto"/>
          </w:tcPr>
          <w:p w:rsidR="006741A9" w:rsidRPr="006741A9" w:rsidRDefault="006741A9" w:rsidP="006741A9">
            <w:pPr>
              <w:pStyle w:val="ListParagraph"/>
              <w:numPr>
                <w:ilvl w:val="0"/>
                <w:numId w:val="3"/>
              </w:numPr>
              <w:rPr>
                <w:rFonts w:asciiTheme="majorHAnsi" w:hAnsiTheme="majorHAnsi"/>
                <w:sz w:val="22"/>
                <w:szCs w:val="22"/>
              </w:rPr>
            </w:pPr>
            <w:r w:rsidRPr="006741A9">
              <w:rPr>
                <w:rFonts w:asciiTheme="majorHAnsi" w:hAnsiTheme="majorHAnsi"/>
                <w:sz w:val="22"/>
                <w:szCs w:val="22"/>
              </w:rPr>
              <w:t>Notice which body parts are straight lines and which ones are curved.</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imes" w:hAnsi="Times" w:cs="Times"/>
                <w:sz w:val="22"/>
                <w:szCs w:val="22"/>
              </w:rPr>
              <w:t>S1.c.5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Creating multiple shapes with different body parts at the same time.</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Arm makes circle, arm  makes triangle, legs make diamond.</w:t>
            </w:r>
            <w:r w:rsidRPr="006741A9">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E54120B" wp14:editId="6A44FA19">
                      <wp:simplePos x="0" y="0"/>
                      <wp:positionH relativeFrom="column">
                        <wp:posOffset>483870</wp:posOffset>
                      </wp:positionH>
                      <wp:positionV relativeFrom="paragraph">
                        <wp:posOffset>50800</wp:posOffset>
                      </wp:positionV>
                      <wp:extent cx="304800" cy="304800"/>
                      <wp:effectExtent l="50800" t="25400" r="25400" b="101600"/>
                      <wp:wrapThrough wrapText="bothSides">
                        <wp:wrapPolygon edited="0">
                          <wp:start x="1800" y="-1800"/>
                          <wp:lineTo x="-3600" y="0"/>
                          <wp:lineTo x="-3600" y="19800"/>
                          <wp:lineTo x="1800" y="27000"/>
                          <wp:lineTo x="19800" y="27000"/>
                          <wp:lineTo x="21600" y="25200"/>
                          <wp:lineTo x="21600" y="5400"/>
                          <wp:lineTo x="19800" y="-1800"/>
                          <wp:lineTo x="1800" y="-1800"/>
                        </wp:wrapPolygon>
                      </wp:wrapThrough>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8.1pt;margin-top:4pt;width:2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6741A9">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733B8392" wp14:editId="4D3366DC">
                      <wp:simplePos x="0" y="0"/>
                      <wp:positionH relativeFrom="column">
                        <wp:posOffset>242570</wp:posOffset>
                      </wp:positionH>
                      <wp:positionV relativeFrom="paragraph">
                        <wp:posOffset>174625</wp:posOffset>
                      </wp:positionV>
                      <wp:extent cx="304800" cy="273685"/>
                      <wp:effectExtent l="142557" t="86043" r="0" b="142557"/>
                      <wp:wrapThrough wrapText="bothSides">
                        <wp:wrapPolygon edited="0">
                          <wp:start x="-5230" y="2338"/>
                          <wp:lineTo x="-15066" y="14051"/>
                          <wp:lineTo x="-605" y="29113"/>
                          <wp:lineTo x="12116" y="28639"/>
                          <wp:lineTo x="21063" y="29724"/>
                          <wp:lineTo x="27211" y="22404"/>
                          <wp:lineTo x="21952" y="16926"/>
                          <wp:lineTo x="1003" y="-2149"/>
                          <wp:lineTo x="-312" y="-3519"/>
                          <wp:lineTo x="-5230" y="2338"/>
                        </wp:wrapPolygon>
                      </wp:wrapThrough>
                      <wp:docPr id="3" name="Right Triangle 3"/>
                      <wp:cNvGraphicFramePr/>
                      <a:graphic xmlns:a="http://schemas.openxmlformats.org/drawingml/2006/main">
                        <a:graphicData uri="http://schemas.microsoft.com/office/word/2010/wordprocessingShape">
                          <wps:wsp>
                            <wps:cNvSpPr/>
                            <wps:spPr>
                              <a:xfrm rot="2814949">
                                <a:off x="0" y="0"/>
                                <a:ext cx="304800" cy="273685"/>
                              </a:xfrm>
                              <a:prstGeom prst="r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3" o:spid="_x0000_s1026" type="#_x0000_t6" style="position:absolute;margin-left:19.1pt;margin-top:13.75pt;width:24pt;height:21.55pt;rotation:3074675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6741A9">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47FDD246" wp14:editId="6F78A4CA">
                      <wp:simplePos x="0" y="0"/>
                      <wp:positionH relativeFrom="column">
                        <wp:posOffset>280670</wp:posOffset>
                      </wp:positionH>
                      <wp:positionV relativeFrom="paragraph">
                        <wp:posOffset>528320</wp:posOffset>
                      </wp:positionV>
                      <wp:extent cx="355600" cy="386080"/>
                      <wp:effectExtent l="50800" t="25400" r="25400" b="96520"/>
                      <wp:wrapThrough wrapText="bothSides">
                        <wp:wrapPolygon edited="0">
                          <wp:start x="6171" y="-1421"/>
                          <wp:lineTo x="-3086" y="0"/>
                          <wp:lineTo x="-3086" y="15632"/>
                          <wp:lineTo x="4629" y="22737"/>
                          <wp:lineTo x="6171" y="25579"/>
                          <wp:lineTo x="15429" y="25579"/>
                          <wp:lineTo x="21600" y="17053"/>
                          <wp:lineTo x="21600" y="8526"/>
                          <wp:lineTo x="15429" y="-1421"/>
                          <wp:lineTo x="6171" y="-1421"/>
                        </wp:wrapPolygon>
                      </wp:wrapThrough>
                      <wp:docPr id="2" name="Diamond 2"/>
                      <wp:cNvGraphicFramePr/>
                      <a:graphic xmlns:a="http://schemas.openxmlformats.org/drawingml/2006/main">
                        <a:graphicData uri="http://schemas.microsoft.com/office/word/2010/wordprocessingShape">
                          <wps:wsp>
                            <wps:cNvSpPr/>
                            <wps:spPr>
                              <a:xfrm>
                                <a:off x="0" y="0"/>
                                <a:ext cx="355600" cy="38608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0l0,10800,10800,21600,21600,10800xe">
                      <v:stroke joinstyle="miter"/>
                      <v:path gradientshapeok="t" o:connecttype="rect" textboxrect="5400,5400,16200,16200"/>
                    </v:shapetype>
                    <v:shape id="Diamond 2" o:spid="_x0000_s1026" type="#_x0000_t4" style="position:absolute;margin-left:22.1pt;margin-top:41.6pt;width:28pt;height:3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" fillcolor="#4f81bd [3204]" strokecolor="#4579b8 [3044]">
                      <v:fill color2="#a7bfde [1620]" rotate="t" type="gradient">
                        <o:fill v:ext="view" type="gradientUnscaled"/>
                      </v:fill>
                      <v:shadow on="t" opacity="22937f" mv:blur="40000f" origin=",.5" offset="0,23000emu"/>
                      <w10:wrap type="through"/>
                    </v:shape>
                  </w:pict>
                </mc:Fallback>
              </mc:AlternateConten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 </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Body parts:</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Joints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Song and dance in self space. Shoulders, hips, knees and ankles. Elbows, wrists and core and nose.</w:t>
            </w:r>
          </w:p>
        </w:tc>
        <w:tc>
          <w:tcPr>
            <w:tcW w:w="0" w:type="auto"/>
          </w:tcPr>
          <w:p w:rsidR="006741A9" w:rsidRPr="006741A9" w:rsidRDefault="006741A9" w:rsidP="006741A9">
            <w:pPr>
              <w:pStyle w:val="ListParagraph"/>
              <w:numPr>
                <w:ilvl w:val="0"/>
                <w:numId w:val="3"/>
              </w:numPr>
              <w:rPr>
                <w:rFonts w:asciiTheme="majorHAnsi" w:hAnsiTheme="majorHAnsi"/>
                <w:sz w:val="22"/>
                <w:szCs w:val="22"/>
              </w:rPr>
            </w:pPr>
            <w:r w:rsidRPr="006741A9">
              <w:rPr>
                <w:rFonts w:asciiTheme="majorHAnsi" w:hAnsiTheme="majorHAnsi"/>
                <w:sz w:val="22"/>
                <w:szCs w:val="22"/>
              </w:rPr>
              <w:t>Same tune as head shoulders knees and toes, but different words.</w:t>
            </w:r>
          </w:p>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Non-locomotor dance skills </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Plié in parallel 1</w:t>
            </w:r>
            <w:r w:rsidRPr="006741A9">
              <w:rPr>
                <w:rFonts w:asciiTheme="majorHAnsi" w:hAnsiTheme="majorHAnsi"/>
                <w:sz w:val="22"/>
                <w:szCs w:val="22"/>
                <w:vertAlign w:val="superscript"/>
              </w:rPr>
              <w:t>st</w:t>
            </w:r>
            <w:r w:rsidRPr="006741A9">
              <w:rPr>
                <w:rFonts w:asciiTheme="majorHAnsi" w:hAnsiTheme="majorHAnsi"/>
                <w:sz w:val="22"/>
                <w:szCs w:val="22"/>
              </w:rPr>
              <w:t xml:space="preserve"> position</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Bending at your joints: hips, knees, ankles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Like squats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8 in a row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Plié turned out 1</w:t>
            </w:r>
            <w:r w:rsidRPr="006741A9">
              <w:rPr>
                <w:rFonts w:asciiTheme="majorHAnsi" w:hAnsiTheme="majorHAnsi"/>
                <w:sz w:val="22"/>
                <w:szCs w:val="22"/>
                <w:vertAlign w:val="superscript"/>
              </w:rPr>
              <w:t>st</w:t>
            </w:r>
            <w:r w:rsidRPr="006741A9">
              <w:rPr>
                <w:rFonts w:asciiTheme="majorHAnsi" w:hAnsiTheme="majorHAnsi"/>
                <w:sz w:val="22"/>
                <w:szCs w:val="22"/>
              </w:rPr>
              <w:t xml:space="preserve"> position</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Make diamonds.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8 in a row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Plié turned out 2</w:t>
            </w:r>
            <w:r w:rsidRPr="006741A9">
              <w:rPr>
                <w:rFonts w:asciiTheme="majorHAnsi" w:hAnsiTheme="majorHAnsi"/>
                <w:sz w:val="22"/>
                <w:szCs w:val="22"/>
                <w:vertAlign w:val="superscript"/>
              </w:rPr>
              <w:t>nd</w:t>
            </w:r>
            <w:r w:rsidRPr="006741A9">
              <w:rPr>
                <w:rFonts w:asciiTheme="majorHAnsi" w:hAnsiTheme="majorHAnsi"/>
                <w:sz w:val="22"/>
                <w:szCs w:val="22"/>
              </w:rPr>
              <w:t xml:space="preserve"> position</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Knees over ankles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Like squats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8 in a row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Passé turned out and parallel</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Toe to inside of knee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Leg makes triangle.</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Passé turned out, turn in, turn out return foot to turned out 1</w:t>
            </w:r>
            <w:r w:rsidRPr="006741A9">
              <w:rPr>
                <w:rFonts w:asciiTheme="majorHAnsi" w:hAnsiTheme="majorHAnsi"/>
                <w:sz w:val="22"/>
                <w:szCs w:val="22"/>
                <w:vertAlign w:val="superscript"/>
              </w:rPr>
              <w:t>st</w:t>
            </w:r>
            <w:r w:rsidRPr="006741A9">
              <w:rPr>
                <w:rFonts w:asciiTheme="majorHAnsi" w:hAnsiTheme="majorHAnsi"/>
                <w:sz w:val="22"/>
                <w:szCs w:val="22"/>
              </w:rPr>
              <w:t xml:space="preserve"> position 4 in a row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Releve parallel 1</w:t>
            </w:r>
            <w:r w:rsidRPr="006741A9">
              <w:rPr>
                <w:rFonts w:asciiTheme="majorHAnsi" w:hAnsiTheme="majorHAnsi"/>
                <w:sz w:val="22"/>
                <w:szCs w:val="22"/>
                <w:vertAlign w:val="superscript"/>
              </w:rPr>
              <w:t>st</w:t>
            </w:r>
            <w:r w:rsidRPr="006741A9">
              <w:rPr>
                <w:rFonts w:asciiTheme="majorHAnsi" w:hAnsiTheme="majorHAnsi"/>
                <w:sz w:val="22"/>
                <w:szCs w:val="22"/>
              </w:rPr>
              <w:t xml:space="preserve"> position</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Like calf raises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Stretch body in a straight line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Heels all the way to the floor afterward.</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4 in a row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Releve turned out 1</w:t>
            </w:r>
            <w:r w:rsidRPr="006741A9">
              <w:rPr>
                <w:rFonts w:asciiTheme="majorHAnsi" w:hAnsiTheme="majorHAnsi"/>
                <w:sz w:val="22"/>
                <w:szCs w:val="22"/>
                <w:vertAlign w:val="superscript"/>
              </w:rPr>
              <w:t>st</w:t>
            </w:r>
            <w:r w:rsidRPr="006741A9">
              <w:rPr>
                <w:rFonts w:asciiTheme="majorHAnsi" w:hAnsiTheme="majorHAnsi"/>
                <w:sz w:val="22"/>
                <w:szCs w:val="22"/>
              </w:rPr>
              <w:t xml:space="preserve"> position</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Like calf raises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 xml:space="preserve">Stretch </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Heels all the way to the floor afterward.</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4 in a row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Releve turned out 2</w:t>
            </w:r>
            <w:r w:rsidRPr="006741A9">
              <w:rPr>
                <w:rFonts w:asciiTheme="majorHAnsi" w:hAnsiTheme="majorHAnsi"/>
                <w:sz w:val="22"/>
                <w:szCs w:val="22"/>
                <w:vertAlign w:val="superscript"/>
              </w:rPr>
              <w:t>nd</w:t>
            </w:r>
            <w:r w:rsidRPr="006741A9">
              <w:rPr>
                <w:rFonts w:asciiTheme="majorHAnsi" w:hAnsiTheme="majorHAnsi"/>
                <w:sz w:val="22"/>
                <w:szCs w:val="22"/>
              </w:rPr>
              <w:t xml:space="preserve"> position</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Like calf raises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 xml:space="preserve">Stretch </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Heels all the way to the floor afterward.</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4 in a row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Extension </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Lower body</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Battments front, side and back</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Extend legs away from core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Maintain balance at core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Return to center afterward.</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Battment to all sides; front side back side;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Combination (center floor)</w:t>
            </w:r>
          </w:p>
          <w:p w:rsidR="006741A9" w:rsidRPr="006741A9" w:rsidRDefault="006741A9" w:rsidP="00D14303">
            <w:pPr>
              <w:rPr>
                <w:rFonts w:ascii="Times" w:hAnsi="Times" w:cs="Times"/>
                <w:sz w:val="22"/>
                <w:szCs w:val="22"/>
              </w:rPr>
            </w:pPr>
            <w:r w:rsidRPr="006741A9">
              <w:rPr>
                <w:rFonts w:ascii="Times" w:hAnsi="Times" w:cs="Times"/>
                <w:sz w:val="22"/>
                <w:szCs w:val="22"/>
              </w:rPr>
              <w:t>S1.a.2</w:t>
            </w:r>
          </w:p>
          <w:p w:rsidR="006741A9" w:rsidRPr="006741A9" w:rsidRDefault="006741A9" w:rsidP="00D14303">
            <w:pPr>
              <w:rPr>
                <w:rFonts w:asciiTheme="majorHAnsi" w:hAnsiTheme="majorHAnsi"/>
                <w:sz w:val="22"/>
                <w:szCs w:val="22"/>
              </w:rPr>
            </w:pPr>
            <w:r w:rsidRPr="006741A9">
              <w:rPr>
                <w:rFonts w:ascii="Times" w:hAnsi="Times" w:cs="Times"/>
                <w:sz w:val="22"/>
                <w:szCs w:val="22"/>
              </w:rPr>
              <w:t>S1.a.5</w:t>
            </w:r>
          </w:p>
        </w:tc>
        <w:tc>
          <w:tcPr>
            <w:tcW w:w="0" w:type="auto"/>
          </w:tcPr>
          <w:p w:rsidR="006741A9" w:rsidRPr="006741A9" w:rsidRDefault="006741A9" w:rsidP="00D14303">
            <w:pPr>
              <w:rPr>
                <w:sz w:val="22"/>
                <w:szCs w:val="22"/>
              </w:rPr>
            </w:pPr>
            <w:r w:rsidRPr="006741A9">
              <w:rPr>
                <w:sz w:val="22"/>
                <w:szCs w:val="22"/>
              </w:rPr>
              <w:t xml:space="preserve">Plié stretch relevé and down, Plié stretch relevé and down, passé right count 2,3 and down, passé left count 2,3 and down, right, left, battment right- front, side, back, side, battment left- front, side, back, side then closhes 7 on the right, close count 8 and 7 on the left, close count 8. </w:t>
            </w:r>
          </w:p>
          <w:p w:rsidR="006741A9" w:rsidRPr="006741A9" w:rsidRDefault="006741A9" w:rsidP="00D14303">
            <w:pPr>
              <w:rPr>
                <w:rFonts w:asciiTheme="majorHAnsi" w:hAnsiTheme="majorHAnsi"/>
                <w:sz w:val="22"/>
                <w:szCs w:val="22"/>
              </w:rPr>
            </w:pP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Use refinements from above for individual skills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Practice combination of skills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Notion of transfer</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Bound versus free flow</w:t>
            </w:r>
          </w:p>
          <w:p w:rsidR="006741A9" w:rsidRPr="006741A9" w:rsidRDefault="006741A9" w:rsidP="00D14303">
            <w:pPr>
              <w:rPr>
                <w:rFonts w:ascii="Times" w:hAnsi="Times" w:cs="Times"/>
                <w:sz w:val="22"/>
                <w:szCs w:val="22"/>
              </w:rPr>
            </w:pPr>
            <w:r w:rsidRPr="006741A9">
              <w:rPr>
                <w:rFonts w:ascii="Times" w:hAnsi="Times" w:cs="Times"/>
                <w:sz w:val="22"/>
                <w:szCs w:val="22"/>
              </w:rPr>
              <w:t>S1.j.5</w:t>
            </w:r>
          </w:p>
          <w:p w:rsidR="006741A9" w:rsidRPr="006741A9" w:rsidRDefault="006741A9" w:rsidP="00D14303">
            <w:pPr>
              <w:rPr>
                <w:rFonts w:ascii="Times" w:hAnsi="Times" w:cs="Times"/>
                <w:sz w:val="22"/>
                <w:szCs w:val="22"/>
              </w:rPr>
            </w:pPr>
            <w:r w:rsidRPr="006741A9">
              <w:rPr>
                <w:rFonts w:ascii="Times" w:hAnsi="Times" w:cs="Times"/>
                <w:sz w:val="22"/>
                <w:szCs w:val="22"/>
              </w:rPr>
              <w:t>S5.b.2</w:t>
            </w:r>
          </w:p>
          <w:p w:rsidR="006741A9" w:rsidRPr="006741A9" w:rsidRDefault="006741A9" w:rsidP="00D14303">
            <w:pPr>
              <w:rPr>
                <w:rFonts w:ascii="Times" w:hAnsi="Times" w:cs="Times"/>
                <w:sz w:val="22"/>
                <w:szCs w:val="22"/>
              </w:rPr>
            </w:pPr>
            <w:r w:rsidRPr="006741A9">
              <w:rPr>
                <w:rFonts w:ascii="Times" w:hAnsi="Times" w:cs="Times"/>
                <w:sz w:val="22"/>
                <w:szCs w:val="22"/>
              </w:rPr>
              <w:t>S5.a.5</w:t>
            </w:r>
          </w:p>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Different body parts lead movement in self-space to draw shapes.  (sport connection: arm circles used to throw and pitch in softball.)</w:t>
            </w:r>
          </w:p>
        </w:tc>
        <w:tc>
          <w:tcPr>
            <w:tcW w:w="0" w:type="auto"/>
          </w:tcPr>
          <w:p w:rsidR="006741A9" w:rsidRPr="006741A9" w:rsidRDefault="006741A9" w:rsidP="006741A9">
            <w:pPr>
              <w:pStyle w:val="ListParagraph"/>
              <w:numPr>
                <w:ilvl w:val="0"/>
                <w:numId w:val="4"/>
              </w:numPr>
              <w:rPr>
                <w:rFonts w:asciiTheme="majorHAnsi" w:hAnsiTheme="majorHAnsi"/>
                <w:sz w:val="22"/>
                <w:szCs w:val="22"/>
              </w:rPr>
            </w:pPr>
            <w:r w:rsidRPr="006741A9">
              <w:rPr>
                <w:rFonts w:asciiTheme="majorHAnsi" w:hAnsiTheme="majorHAnsi"/>
                <w:sz w:val="22"/>
                <w:szCs w:val="22"/>
              </w:rPr>
              <w:t>Different shapes create different flow: square = sharp Circle = smooth</w:t>
            </w:r>
          </w:p>
          <w:p w:rsidR="006741A9" w:rsidRPr="006741A9" w:rsidRDefault="006741A9" w:rsidP="006741A9">
            <w:pPr>
              <w:pStyle w:val="ListParagraph"/>
              <w:numPr>
                <w:ilvl w:val="0"/>
                <w:numId w:val="4"/>
              </w:numPr>
              <w:rPr>
                <w:rFonts w:asciiTheme="majorHAnsi" w:hAnsiTheme="majorHAnsi"/>
                <w:sz w:val="22"/>
                <w:szCs w:val="22"/>
              </w:rPr>
            </w:pPr>
            <w:r w:rsidRPr="006741A9">
              <w:rPr>
                <w:rFonts w:asciiTheme="majorHAnsi" w:hAnsiTheme="majorHAnsi"/>
                <w:sz w:val="22"/>
                <w:szCs w:val="22"/>
              </w:rPr>
              <w:t>Different flows elicit different feelings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Choose two feelings (of how you are today) and dance, in self space, leading movement with the body part of your choice, to draw shapes that match your feelings.</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Relationships to others: designated group space</w:t>
            </w:r>
          </w:p>
          <w:p w:rsidR="006741A9" w:rsidRPr="006741A9" w:rsidRDefault="006741A9" w:rsidP="00D14303">
            <w:pPr>
              <w:rPr>
                <w:rFonts w:ascii="Times" w:hAnsi="Times" w:cs="Times"/>
                <w:sz w:val="22"/>
                <w:szCs w:val="22"/>
              </w:rPr>
            </w:pPr>
            <w:r w:rsidRPr="006741A9">
              <w:rPr>
                <w:rFonts w:ascii="Times" w:hAnsi="Times" w:cs="Times"/>
                <w:sz w:val="22"/>
                <w:szCs w:val="22"/>
              </w:rPr>
              <w:t>S4.b.2</w:t>
            </w:r>
          </w:p>
          <w:p w:rsidR="006741A9" w:rsidRPr="006741A9" w:rsidRDefault="006741A9" w:rsidP="00D14303">
            <w:pPr>
              <w:rPr>
                <w:rFonts w:asciiTheme="majorHAnsi" w:hAnsiTheme="majorHAnsi"/>
                <w:sz w:val="22"/>
                <w:szCs w:val="22"/>
              </w:rPr>
            </w:pPr>
            <w:r w:rsidRPr="006741A9">
              <w:rPr>
                <w:rFonts w:ascii="Times" w:hAnsi="Times" w:cs="Times"/>
                <w:sz w:val="22"/>
                <w:szCs w:val="22"/>
              </w:rPr>
              <w:t>S4.b.5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Work with a group to create the letters of three words with your bodies.  How much space should be between you and your partners so that the word is legible?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Make sure you stay in your group space and don’t go into others’ group space.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If you have four in a group you create a four letter word, five in a group create a five letter word.</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Stay balanced in your shapes so an audience can see the word.</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Perform balance for 10 counts while teacher takes a picture to add to your portfolio.</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General space</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Levels </w:t>
            </w:r>
          </w:p>
          <w:p w:rsidR="006741A9" w:rsidRPr="006741A9" w:rsidRDefault="006741A9" w:rsidP="00D14303">
            <w:pPr>
              <w:rPr>
                <w:rFonts w:asciiTheme="majorHAnsi" w:hAnsiTheme="majorHAnsi"/>
                <w:sz w:val="22"/>
                <w:szCs w:val="22"/>
              </w:rPr>
            </w:pPr>
            <w:r w:rsidRPr="006741A9">
              <w:rPr>
                <w:rFonts w:ascii="Times" w:hAnsi="Times" w:cs="Times"/>
                <w:sz w:val="22"/>
                <w:szCs w:val="22"/>
              </w:rPr>
              <w:t xml:space="preserve">S5.a.2  </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Free Dance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Watch out for others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Move your body how you feel.</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Move when the music is on and freeze at different levels when the music stops.</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Locomotor dance skills:</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 Across the floor through general space in a straight line pathway</w:t>
            </w:r>
          </w:p>
          <w:p w:rsidR="006741A9" w:rsidRPr="006741A9" w:rsidRDefault="006741A9" w:rsidP="00D14303">
            <w:pPr>
              <w:rPr>
                <w:rFonts w:ascii="Times" w:hAnsi="Times" w:cs="Times"/>
                <w:sz w:val="22"/>
                <w:szCs w:val="22"/>
              </w:rPr>
            </w:pPr>
            <w:r w:rsidRPr="006741A9">
              <w:rPr>
                <w:rFonts w:ascii="Times" w:hAnsi="Times" w:cs="Times"/>
                <w:sz w:val="22"/>
                <w:szCs w:val="22"/>
              </w:rPr>
              <w:t>S1.b.2</w:t>
            </w:r>
          </w:p>
          <w:p w:rsidR="006741A9" w:rsidRPr="006741A9" w:rsidRDefault="006741A9" w:rsidP="00D14303">
            <w:pPr>
              <w:rPr>
                <w:rFonts w:asciiTheme="majorHAnsi" w:hAnsiTheme="majorHAnsi"/>
                <w:sz w:val="22"/>
                <w:szCs w:val="22"/>
              </w:rPr>
            </w:pPr>
            <w:r w:rsidRPr="006741A9">
              <w:rPr>
                <w:rFonts w:ascii="Times" w:hAnsi="Times" w:cs="Times"/>
                <w:sz w:val="22"/>
                <w:szCs w:val="22"/>
              </w:rPr>
              <w:t>S1.b.5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Chasse across the floor with one foot in front and then back with the other in front</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Just like a gallop</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Feet apart in step, together in the air and apart for the next step</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Sote with free leg lifted straight and behind the body (a tail)</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Just like a hop</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With the body making a purposeful shape.</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1 jete:  right or left</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Start running and make your steps bigger until you have to leap of the river or fire.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 xml:space="preserve">Which leg was lifted in front during your leap?  </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Several leaps across floor</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Take two runs and then leap</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Should leap alternating leading leg.</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Jazz Slide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Like a glide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 xml:space="preserve">Step to the side with the leg in plié </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Drag the opposite toes on the ground in the direction of the step with that leg straight</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Pathways</w:t>
            </w:r>
          </w:p>
          <w:p w:rsidR="006741A9" w:rsidRPr="006741A9" w:rsidRDefault="006741A9" w:rsidP="00D14303">
            <w:pPr>
              <w:rPr>
                <w:rFonts w:asciiTheme="majorHAnsi" w:hAnsiTheme="majorHAnsi"/>
                <w:sz w:val="22"/>
                <w:szCs w:val="22"/>
              </w:rPr>
            </w:pPr>
            <w:r w:rsidRPr="006741A9">
              <w:rPr>
                <w:rFonts w:ascii="Times" w:hAnsi="Times" w:cs="Times"/>
                <w:sz w:val="22"/>
                <w:szCs w:val="22"/>
              </w:rPr>
              <w:t>S1.g.2</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Locomotor on a curvy pathway: your choice of learned dance movements</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Weave through cones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Rounded turns</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Locomotor on a zig zag pathway: your choice of learned dance movements</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Weave through cones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Sharp turns</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Move through general space without running into anyone else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Travel using curvy and sharp turns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 xml:space="preserve"> Look out for others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Travel through general space when the music is going, stop when you hear the music stop without running into anyone.</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Cardiovascular health</w:t>
            </w:r>
          </w:p>
          <w:p w:rsidR="006741A9" w:rsidRPr="006741A9" w:rsidRDefault="006741A9" w:rsidP="00D14303">
            <w:pPr>
              <w:rPr>
                <w:rFonts w:ascii="Times" w:hAnsi="Times" w:cs="Times"/>
                <w:sz w:val="22"/>
                <w:szCs w:val="22"/>
              </w:rPr>
            </w:pPr>
            <w:r w:rsidRPr="006741A9">
              <w:rPr>
                <w:rFonts w:ascii="Times" w:hAnsi="Times" w:cs="Times"/>
                <w:sz w:val="22"/>
                <w:szCs w:val="22"/>
              </w:rPr>
              <w:t>S3.a.2</w:t>
            </w:r>
          </w:p>
          <w:p w:rsidR="006741A9" w:rsidRPr="006741A9" w:rsidRDefault="006741A9" w:rsidP="00D14303">
            <w:pPr>
              <w:rPr>
                <w:rFonts w:asciiTheme="majorHAnsi" w:hAnsiTheme="majorHAnsi"/>
                <w:sz w:val="22"/>
                <w:szCs w:val="22"/>
              </w:rPr>
            </w:pPr>
            <w:r w:rsidRPr="006741A9">
              <w:rPr>
                <w:rFonts w:ascii="Times" w:hAnsi="Times" w:cs="Times"/>
                <w:sz w:val="22"/>
                <w:szCs w:val="22"/>
              </w:rPr>
              <w:t>S3.a.5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Feel your heart beat</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Why does your heart beat faster?</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How does dance benefit your health?</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Show how fast your heart is beating with your hand</w:t>
            </w:r>
          </w:p>
        </w:tc>
      </w:tr>
      <w:tr w:rsidR="006741A9" w:rsidRPr="006741A9" w:rsidTr="006741A9">
        <w:tc>
          <w:tcPr>
            <w:tcW w:w="0" w:type="auto"/>
          </w:tcPr>
          <w:p w:rsidR="006741A9" w:rsidRPr="006741A9" w:rsidRDefault="006741A9" w:rsidP="00D14303">
            <w:pPr>
              <w:rPr>
                <w:rFonts w:ascii="Times" w:hAnsi="Times" w:cs="Times"/>
                <w:sz w:val="22"/>
                <w:szCs w:val="22"/>
              </w:rPr>
            </w:pPr>
            <w:r w:rsidRPr="006741A9">
              <w:rPr>
                <w:rFonts w:ascii="Times" w:hAnsi="Times" w:cs="Times"/>
                <w:sz w:val="22"/>
                <w:szCs w:val="22"/>
              </w:rPr>
              <w:t>Create</w:t>
            </w:r>
          </w:p>
          <w:p w:rsidR="006741A9" w:rsidRPr="006741A9" w:rsidRDefault="006741A9" w:rsidP="00D14303">
            <w:pPr>
              <w:rPr>
                <w:rFonts w:asciiTheme="majorHAnsi" w:hAnsiTheme="majorHAnsi"/>
                <w:sz w:val="22"/>
                <w:szCs w:val="22"/>
              </w:rPr>
            </w:pPr>
            <w:r w:rsidRPr="006741A9">
              <w:rPr>
                <w:rFonts w:ascii="Times" w:hAnsi="Times" w:cs="Times"/>
                <w:sz w:val="22"/>
                <w:szCs w:val="22"/>
              </w:rPr>
              <w:t xml:space="preserve">S5.a.2  </w:t>
            </w:r>
          </w:p>
        </w:tc>
        <w:tc>
          <w:tcPr>
            <w:tcW w:w="0" w:type="auto"/>
          </w:tcPr>
          <w:p w:rsidR="006741A9" w:rsidRPr="006741A9" w:rsidRDefault="006741A9" w:rsidP="00D14303">
            <w:pPr>
              <w:rPr>
                <w:rFonts w:asciiTheme="majorHAnsi" w:hAnsiTheme="majorHAnsi"/>
                <w:noProof/>
                <w:sz w:val="22"/>
                <w:szCs w:val="22"/>
              </w:rPr>
            </w:pPr>
            <w:r w:rsidRPr="006741A9">
              <w:rPr>
                <w:rFonts w:asciiTheme="majorHAnsi" w:hAnsiTheme="majorHAnsi"/>
                <w:noProof/>
                <w:sz w:val="22"/>
                <w:szCs w:val="22"/>
              </w:rPr>
              <w:t>Find a friend: getting from one place to another.</w:t>
            </w:r>
            <w:r w:rsidRPr="006741A9">
              <w:rPr>
                <w:rFonts w:asciiTheme="majorHAnsi" w:hAnsiTheme="majorHAnsi"/>
                <w:sz w:val="22"/>
                <w:szCs w:val="22"/>
              </w:rPr>
              <w:t xml:space="preserve"> “Your best friend is on the other side of the room (ocean)!  Create a pathway and a way to travel to get to your partner without running into anyone else.”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Look out for others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Make it creative! “I see people walking and running outside ALL of the time.  I want to see something interesting, different!”</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Teach your friend your created pathway and movement on that pathway.</w:t>
            </w:r>
          </w:p>
        </w:tc>
      </w:tr>
      <w:tr w:rsidR="006741A9" w:rsidRPr="006741A9" w:rsidTr="006741A9">
        <w:tc>
          <w:tcPr>
            <w:tcW w:w="0" w:type="auto"/>
          </w:tcPr>
          <w:p w:rsidR="006741A9" w:rsidRPr="006741A9" w:rsidRDefault="006741A9" w:rsidP="00D14303">
            <w:pPr>
              <w:rPr>
                <w:rFonts w:ascii="Times" w:hAnsi="Times" w:cs="Times"/>
                <w:sz w:val="22"/>
                <w:szCs w:val="22"/>
              </w:rPr>
            </w:pPr>
            <w:r w:rsidRPr="006741A9">
              <w:rPr>
                <w:rFonts w:ascii="Times" w:hAnsi="Times" w:cs="Times"/>
                <w:sz w:val="22"/>
                <w:szCs w:val="22"/>
              </w:rPr>
              <w:t>Create</w:t>
            </w:r>
          </w:p>
          <w:p w:rsidR="006741A9" w:rsidRPr="006741A9" w:rsidRDefault="006741A9" w:rsidP="00D14303">
            <w:pPr>
              <w:rPr>
                <w:rFonts w:asciiTheme="majorHAnsi" w:hAnsiTheme="majorHAnsi"/>
                <w:sz w:val="22"/>
                <w:szCs w:val="22"/>
              </w:rPr>
            </w:pPr>
            <w:r w:rsidRPr="006741A9">
              <w:rPr>
                <w:rFonts w:ascii="Times" w:hAnsi="Times" w:cs="Times"/>
                <w:sz w:val="22"/>
                <w:szCs w:val="22"/>
              </w:rPr>
              <w:t>S1.e.5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256BFAA" wp14:editId="55038DFC">
                      <wp:simplePos x="0" y="0"/>
                      <wp:positionH relativeFrom="column">
                        <wp:posOffset>544830</wp:posOffset>
                      </wp:positionH>
                      <wp:positionV relativeFrom="paragraph">
                        <wp:posOffset>588010</wp:posOffset>
                      </wp:positionV>
                      <wp:extent cx="457200" cy="294640"/>
                      <wp:effectExtent l="50800" t="25400" r="25400" b="111760"/>
                      <wp:wrapNone/>
                      <wp:docPr id="4" name="Freeform 4"/>
                      <wp:cNvGraphicFramePr/>
                      <a:graphic xmlns:a="http://schemas.openxmlformats.org/drawingml/2006/main">
                        <a:graphicData uri="http://schemas.microsoft.com/office/word/2010/wordprocessingShape">
                          <wps:wsp>
                            <wps:cNvSpPr/>
                            <wps:spPr>
                              <a:xfrm>
                                <a:off x="0" y="0"/>
                                <a:ext cx="457200" cy="294640"/>
                              </a:xfrm>
                              <a:custGeom>
                                <a:avLst/>
                                <a:gdLst>
                                  <a:gd name="connsiteX0" fmla="*/ 91440 w 457200"/>
                                  <a:gd name="connsiteY0" fmla="*/ 152400 h 294640"/>
                                  <a:gd name="connsiteX1" fmla="*/ 91440 w 457200"/>
                                  <a:gd name="connsiteY1" fmla="*/ 152400 h 294640"/>
                                  <a:gd name="connsiteX2" fmla="*/ 233680 w 457200"/>
                                  <a:gd name="connsiteY2" fmla="*/ 132080 h 294640"/>
                                  <a:gd name="connsiteX3" fmla="*/ 264160 w 457200"/>
                                  <a:gd name="connsiteY3" fmla="*/ 111760 h 294640"/>
                                  <a:gd name="connsiteX4" fmla="*/ 264160 w 457200"/>
                                  <a:gd name="connsiteY4" fmla="*/ 10160 h 294640"/>
                                  <a:gd name="connsiteX5" fmla="*/ 233680 w 457200"/>
                                  <a:gd name="connsiteY5" fmla="*/ 0 h 294640"/>
                                  <a:gd name="connsiteX6" fmla="*/ 50800 w 457200"/>
                                  <a:gd name="connsiteY6" fmla="*/ 10160 h 294640"/>
                                  <a:gd name="connsiteX7" fmla="*/ 30480 w 457200"/>
                                  <a:gd name="connsiteY7" fmla="*/ 40640 h 294640"/>
                                  <a:gd name="connsiteX8" fmla="*/ 10160 w 457200"/>
                                  <a:gd name="connsiteY8" fmla="*/ 101600 h 294640"/>
                                  <a:gd name="connsiteX9" fmla="*/ 0 w 457200"/>
                                  <a:gd name="connsiteY9" fmla="*/ 132080 h 294640"/>
                                  <a:gd name="connsiteX10" fmla="*/ 10160 w 457200"/>
                                  <a:gd name="connsiteY10" fmla="*/ 213360 h 294640"/>
                                  <a:gd name="connsiteX11" fmla="*/ 20320 w 457200"/>
                                  <a:gd name="connsiteY11" fmla="*/ 243840 h 294640"/>
                                  <a:gd name="connsiteX12" fmla="*/ 60960 w 457200"/>
                                  <a:gd name="connsiteY12" fmla="*/ 264160 h 294640"/>
                                  <a:gd name="connsiteX13" fmla="*/ 121920 w 457200"/>
                                  <a:gd name="connsiteY13" fmla="*/ 294640 h 294640"/>
                                  <a:gd name="connsiteX14" fmla="*/ 213360 w 457200"/>
                                  <a:gd name="connsiteY14" fmla="*/ 284480 h 294640"/>
                                  <a:gd name="connsiteX15" fmla="*/ 274320 w 457200"/>
                                  <a:gd name="connsiteY15" fmla="*/ 264160 h 294640"/>
                                  <a:gd name="connsiteX16" fmla="*/ 294640 w 457200"/>
                                  <a:gd name="connsiteY16" fmla="*/ 233680 h 294640"/>
                                  <a:gd name="connsiteX17" fmla="*/ 457200 w 457200"/>
                                  <a:gd name="connsiteY17" fmla="*/ 101600 h 294640"/>
                                  <a:gd name="connsiteX18" fmla="*/ 457200 w 457200"/>
                                  <a:gd name="connsiteY18" fmla="*/ 101600 h 294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57200" h="294640">
                                    <a:moveTo>
                                      <a:pt x="91440" y="152400"/>
                                    </a:moveTo>
                                    <a:lnTo>
                                      <a:pt x="91440" y="152400"/>
                                    </a:lnTo>
                                    <a:cubicBezTo>
                                      <a:pt x="119993" y="149804"/>
                                      <a:pt x="194588" y="151626"/>
                                      <a:pt x="233680" y="132080"/>
                                    </a:cubicBezTo>
                                    <a:cubicBezTo>
                                      <a:pt x="244602" y="126619"/>
                                      <a:pt x="254000" y="118533"/>
                                      <a:pt x="264160" y="111760"/>
                                    </a:cubicBezTo>
                                    <a:cubicBezTo>
                                      <a:pt x="276672" y="74225"/>
                                      <a:pt x="287509" y="56858"/>
                                      <a:pt x="264160" y="10160"/>
                                    </a:cubicBezTo>
                                    <a:cubicBezTo>
                                      <a:pt x="259371" y="581"/>
                                      <a:pt x="243840" y="3387"/>
                                      <a:pt x="233680" y="0"/>
                                    </a:cubicBezTo>
                                    <a:cubicBezTo>
                                      <a:pt x="172720" y="3387"/>
                                      <a:pt x="110668" y="-1814"/>
                                      <a:pt x="50800" y="10160"/>
                                    </a:cubicBezTo>
                                    <a:cubicBezTo>
                                      <a:pt x="38826" y="12555"/>
                                      <a:pt x="35439" y="29482"/>
                                      <a:pt x="30480" y="40640"/>
                                    </a:cubicBezTo>
                                    <a:cubicBezTo>
                                      <a:pt x="21781" y="60213"/>
                                      <a:pt x="16933" y="81280"/>
                                      <a:pt x="10160" y="101600"/>
                                    </a:cubicBezTo>
                                    <a:lnTo>
                                      <a:pt x="0" y="132080"/>
                                    </a:lnTo>
                                    <a:cubicBezTo>
                                      <a:pt x="3387" y="159173"/>
                                      <a:pt x="5276" y="186496"/>
                                      <a:pt x="10160" y="213360"/>
                                    </a:cubicBezTo>
                                    <a:cubicBezTo>
                                      <a:pt x="12076" y="223897"/>
                                      <a:pt x="12747" y="236267"/>
                                      <a:pt x="20320" y="243840"/>
                                    </a:cubicBezTo>
                                    <a:cubicBezTo>
                                      <a:pt x="31030" y="254550"/>
                                      <a:pt x="47810" y="256646"/>
                                      <a:pt x="60960" y="264160"/>
                                    </a:cubicBezTo>
                                    <a:cubicBezTo>
                                      <a:pt x="116107" y="295673"/>
                                      <a:pt x="66037" y="276012"/>
                                      <a:pt x="121920" y="294640"/>
                                    </a:cubicBezTo>
                                    <a:cubicBezTo>
                                      <a:pt x="152400" y="291253"/>
                                      <a:pt x="183288" y="290494"/>
                                      <a:pt x="213360" y="284480"/>
                                    </a:cubicBezTo>
                                    <a:cubicBezTo>
                                      <a:pt x="234363" y="280279"/>
                                      <a:pt x="274320" y="264160"/>
                                      <a:pt x="274320" y="264160"/>
                                    </a:cubicBezTo>
                                    <a:lnTo>
                                      <a:pt x="294640" y="233680"/>
                                    </a:lnTo>
                                    <a:lnTo>
                                      <a:pt x="457200" y="101600"/>
                                    </a:lnTo>
                                    <a:lnTo>
                                      <a:pt x="457200" y="101600"/>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42.9pt;margin-top:46.3pt;width:36pt;height:23.2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57200,294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" path="m91440,152400l91440,152400c119993,149804,194588,151626,233680,132080,244602,126619,254000,118533,264160,111760,276672,74225,287509,56858,264160,10160,259371,581,243840,3387,233680,,172720,3387,110668,-1814,50800,10160,38826,12555,35439,29482,30480,40640,21781,60213,16933,81280,10160,101600l0,132080c3387,159173,5276,186496,10160,213360,12076,223897,12747,236267,20320,243840,31030,254550,47810,256646,60960,264160,116107,295673,66037,276012,121920,294640,152400,291253,183288,290494,213360,284480,234363,280279,274320,264160,274320,264160l294640,233680,457200,101600,457200,101600e" filled="f" strokecolor="#4f81bd [3204]" strokeweight="2pt">
                      <v:shadow on="t" opacity="24903f" mv:blur="40000f" origin=",.5" offset="0,20000emu"/>
                      <v:path arrowok="t" o:connecttype="custom" o:connectlocs="91440,152400;91440,152400;233680,132080;264160,111760;264160,10160;233680,0;50800,10160;30480,40640;10160,101600;0,132080;10160,213360;20320,243840;60960,264160;121920,294640;213360,284480;274320,264160;294640,233680;457200,101600;457200,101600" o:connectangles="0,0,0,0,0,0,0,0,0,0,0,0,0,0,0,0,0,0,0"/>
                    </v:shape>
                  </w:pict>
                </mc:Fallback>
              </mc:AlternateContent>
            </w:r>
            <w:r w:rsidRPr="006741A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46AE35B" wp14:editId="13A0C645">
                      <wp:simplePos x="0" y="0"/>
                      <wp:positionH relativeFrom="column">
                        <wp:posOffset>1002030</wp:posOffset>
                      </wp:positionH>
                      <wp:positionV relativeFrom="paragraph">
                        <wp:posOffset>445770</wp:posOffset>
                      </wp:positionV>
                      <wp:extent cx="274320" cy="142240"/>
                      <wp:effectExtent l="50800" t="25400" r="81280" b="111760"/>
                      <wp:wrapThrough wrapText="bothSides">
                        <wp:wrapPolygon edited="0">
                          <wp:start x="-4000" y="-3857"/>
                          <wp:lineTo x="-4000" y="34714"/>
                          <wp:lineTo x="26000" y="34714"/>
                          <wp:lineTo x="26000" y="-3857"/>
                          <wp:lineTo x="-4000" y="-3857"/>
                        </wp:wrapPolygon>
                      </wp:wrapThrough>
                      <wp:docPr id="5" name="Frame 5"/>
                      <wp:cNvGraphicFramePr/>
                      <a:graphic xmlns:a="http://schemas.openxmlformats.org/drawingml/2006/main">
                        <a:graphicData uri="http://schemas.microsoft.com/office/word/2010/wordprocessingShape">
                          <wps:wsp>
                            <wps:cNvSpPr/>
                            <wps:spPr>
                              <a:xfrm>
                                <a:off x="0" y="0"/>
                                <a:ext cx="274320" cy="14224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 o:spid="_x0000_s1026" style="position:absolute;margin-left:78.9pt;margin-top:35.1pt;width:21.6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74320,142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" path="m0,0l274320,,274320,142240,,142240,,0xm17780,17780l17780,124460,256540,124460,256540,17780,17780,17780xe" fillcolor="#4f81bd [3204]" strokecolor="#4579b8 [3044]">
                      <v:fill color2="#a7bfde [1620]" rotate="t" type="gradient">
                        <o:fill v:ext="view" type="gradientUnscaled"/>
                      </v:fill>
                      <v:shadow on="t" opacity="22937f" mv:blur="40000f" origin=",.5" offset="0,23000emu"/>
                      <v:path arrowok="t" o:connecttype="custom" o:connectlocs="0,0;274320,0;274320,142240;0,142240;0,0;17780,17780;17780,124460;256540,124460;256540,17780;17780,17780" o:connectangles="0,0,0,0,0,0,0,0,0,0"/>
                      <w10:wrap type="through"/>
                    </v:shape>
                  </w:pict>
                </mc:Fallback>
              </mc:AlternateContent>
            </w:r>
            <w:r w:rsidRPr="006741A9">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19E2FEFD" wp14:editId="345CF30C">
                      <wp:simplePos x="0" y="0"/>
                      <wp:positionH relativeFrom="column">
                        <wp:posOffset>92710</wp:posOffset>
                      </wp:positionH>
                      <wp:positionV relativeFrom="paragraph">
                        <wp:posOffset>588010</wp:posOffset>
                      </wp:positionV>
                      <wp:extent cx="264160" cy="294640"/>
                      <wp:effectExtent l="50800" t="25400" r="66040" b="111760"/>
                      <wp:wrapThrough wrapText="bothSides">
                        <wp:wrapPolygon edited="0">
                          <wp:start x="14538" y="-1862"/>
                          <wp:lineTo x="-4154" y="-1862"/>
                          <wp:lineTo x="-4154" y="14897"/>
                          <wp:lineTo x="6231" y="27931"/>
                          <wp:lineTo x="24923" y="27931"/>
                          <wp:lineTo x="22846" y="0"/>
                          <wp:lineTo x="22846" y="-1862"/>
                          <wp:lineTo x="14538" y="-1862"/>
                        </wp:wrapPolygon>
                      </wp:wrapThrough>
                      <wp:docPr id="6" name="Left Brace 6"/>
                      <wp:cNvGraphicFramePr/>
                      <a:graphic xmlns:a="http://schemas.openxmlformats.org/drawingml/2006/main">
                        <a:graphicData uri="http://schemas.microsoft.com/office/word/2010/wordprocessingShape">
                          <wps:wsp>
                            <wps:cNvSpPr/>
                            <wps:spPr>
                              <a:xfrm>
                                <a:off x="0" y="0"/>
                                <a:ext cx="264160" cy="29464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7.3pt;margin-top:46.3pt;width:20.8pt;height:2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" adj="1614" strokecolor="#4f81bd [3204]" strokeweight="2pt">
                      <v:shadow on="t" opacity="24903f" mv:blur="40000f" origin=",.5" offset="0,20000emu"/>
                      <w10:wrap type="through"/>
                    </v:shape>
                  </w:pict>
                </mc:Fallback>
              </mc:AlternateContent>
            </w:r>
            <w:r w:rsidRPr="006741A9">
              <w:rPr>
                <w:rFonts w:asciiTheme="majorHAnsi" w:hAnsiTheme="majorHAnsi"/>
                <w:sz w:val="22"/>
                <w:szCs w:val="22"/>
              </w:rPr>
              <w:t xml:space="preserve">Locomotor on a variety of other pathways:  </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Look out for others</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Choose 3 pathways to connect and travel on with locomotor movements. Draw your chosen pathway.</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Cross-lateral</w:t>
            </w:r>
          </w:p>
          <w:p w:rsidR="006741A9" w:rsidRPr="006741A9" w:rsidRDefault="006741A9" w:rsidP="00D14303">
            <w:pPr>
              <w:rPr>
                <w:rFonts w:asciiTheme="majorHAnsi" w:hAnsiTheme="majorHAnsi"/>
                <w:sz w:val="22"/>
                <w:szCs w:val="22"/>
              </w:rPr>
            </w:pPr>
            <w:r w:rsidRPr="006741A9">
              <w:rPr>
                <w:rFonts w:ascii="Times" w:hAnsi="Times" w:cs="Times"/>
                <w:sz w:val="22"/>
                <w:szCs w:val="22"/>
              </w:rPr>
              <w:t>S1.a.2</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Mix the upper right body movement with lower left body movement.  Repeat opposite.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Called opposition in dance.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Non-locomotor</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Twisting to the beat of music.</w:t>
            </w:r>
          </w:p>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Force</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Weight</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Closhes: left and right</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Swing leg to front and then back</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Return leg to turned out 1</w:t>
            </w:r>
            <w:r w:rsidRPr="006741A9">
              <w:rPr>
                <w:rFonts w:asciiTheme="majorHAnsi" w:hAnsiTheme="majorHAnsi"/>
                <w:sz w:val="22"/>
                <w:szCs w:val="22"/>
                <w:vertAlign w:val="superscript"/>
              </w:rPr>
              <w:t>st</w:t>
            </w:r>
            <w:r w:rsidRPr="006741A9">
              <w:rPr>
                <w:rFonts w:asciiTheme="majorHAnsi" w:hAnsiTheme="majorHAnsi"/>
                <w:sz w:val="22"/>
                <w:szCs w:val="22"/>
              </w:rPr>
              <w:t xml:space="preserve"> position in between each; heels meet on the floor</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Where does the weight of the leg seem heaviest?</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Movement should feel free</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8 leg swings in a row to the beat of the music and then switch legs.</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Flexibility</w:t>
            </w:r>
          </w:p>
          <w:p w:rsidR="006741A9" w:rsidRPr="006741A9" w:rsidRDefault="006741A9" w:rsidP="00D14303">
            <w:pPr>
              <w:rPr>
                <w:rFonts w:asciiTheme="majorHAnsi" w:hAnsiTheme="majorHAnsi"/>
                <w:sz w:val="22"/>
                <w:szCs w:val="22"/>
              </w:rPr>
            </w:pPr>
            <w:r w:rsidRPr="006741A9">
              <w:rPr>
                <w:rFonts w:ascii="Times" w:hAnsi="Times" w:cs="Times"/>
                <w:sz w:val="22"/>
                <w:szCs w:val="22"/>
              </w:rPr>
              <w:t>S3.a.5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Hips and hamstrings loosen from battments and closhes</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What fitness components can dance help you to improve?</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Upper body</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Shape </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Port de bra arms 1</w:t>
            </w:r>
            <w:r w:rsidRPr="006741A9">
              <w:rPr>
                <w:rFonts w:asciiTheme="majorHAnsi" w:hAnsiTheme="majorHAnsi"/>
                <w:sz w:val="22"/>
                <w:szCs w:val="22"/>
                <w:vertAlign w:val="superscript"/>
              </w:rPr>
              <w:t>st</w:t>
            </w:r>
            <w:r w:rsidRPr="006741A9">
              <w:rPr>
                <w:rFonts w:asciiTheme="majorHAnsi" w:hAnsiTheme="majorHAnsi"/>
                <w:sz w:val="22"/>
                <w:szCs w:val="22"/>
              </w:rPr>
              <w:t>, 2</w:t>
            </w:r>
            <w:r w:rsidRPr="006741A9">
              <w:rPr>
                <w:rFonts w:asciiTheme="majorHAnsi" w:hAnsiTheme="majorHAnsi"/>
                <w:sz w:val="22"/>
                <w:szCs w:val="22"/>
                <w:vertAlign w:val="superscript"/>
              </w:rPr>
              <w:t>nd</w:t>
            </w:r>
            <w:r w:rsidRPr="006741A9">
              <w:rPr>
                <w:rFonts w:asciiTheme="majorHAnsi" w:hAnsiTheme="majorHAnsi"/>
                <w:sz w:val="22"/>
                <w:szCs w:val="22"/>
              </w:rPr>
              <w:t>, high 5</w:t>
            </w:r>
            <w:r w:rsidRPr="006741A9">
              <w:rPr>
                <w:rFonts w:asciiTheme="majorHAnsi" w:hAnsiTheme="majorHAnsi"/>
                <w:sz w:val="22"/>
                <w:szCs w:val="22"/>
                <w:vertAlign w:val="superscript"/>
              </w:rPr>
              <w:t>th</w:t>
            </w:r>
            <w:r w:rsidRPr="006741A9">
              <w:rPr>
                <w:rFonts w:asciiTheme="majorHAnsi" w:hAnsiTheme="majorHAnsi"/>
                <w:sz w:val="22"/>
                <w:szCs w:val="22"/>
              </w:rPr>
              <w:t xml:space="preserve"> and low 5</w:t>
            </w:r>
            <w:r w:rsidRPr="006741A9">
              <w:rPr>
                <w:rFonts w:asciiTheme="majorHAnsi" w:hAnsiTheme="majorHAnsi"/>
                <w:sz w:val="22"/>
                <w:szCs w:val="22"/>
                <w:vertAlign w:val="superscript"/>
              </w:rPr>
              <w:t>th</w:t>
            </w:r>
            <w:r w:rsidRPr="006741A9">
              <w:rPr>
                <w:rFonts w:asciiTheme="majorHAnsi" w:hAnsiTheme="majorHAnsi"/>
                <w:sz w:val="22"/>
                <w:szCs w:val="22"/>
              </w:rPr>
              <w:t xml:space="preserve"> positions. </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Arms make a circle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Catch the ball</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Drop the ball</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Frame the face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Frame the belly button.</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Do not flex at the wrists.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This movement should feel free</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Move arms through all positions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Bound versus free</w:t>
            </w:r>
          </w:p>
          <w:p w:rsidR="006741A9" w:rsidRPr="006741A9" w:rsidRDefault="006741A9" w:rsidP="00D14303">
            <w:pPr>
              <w:rPr>
                <w:rFonts w:asciiTheme="majorHAnsi" w:hAnsiTheme="majorHAnsi"/>
                <w:sz w:val="22"/>
                <w:szCs w:val="22"/>
              </w:rPr>
            </w:pPr>
            <w:r w:rsidRPr="006741A9">
              <w:rPr>
                <w:rFonts w:ascii="Times" w:hAnsi="Times" w:cs="Times"/>
                <w:sz w:val="22"/>
                <w:szCs w:val="22"/>
              </w:rPr>
              <w:t>S1.j.5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Move arms to each position and stop there for a moment. </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Does this movement feel bound or free?</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What feelings does the movement elicit?</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Coordination</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Upper and lower body</w:t>
            </w:r>
          </w:p>
          <w:p w:rsidR="006741A9" w:rsidRPr="006741A9" w:rsidRDefault="006741A9" w:rsidP="00D14303">
            <w:pPr>
              <w:rPr>
                <w:rFonts w:asciiTheme="majorHAnsi" w:hAnsiTheme="majorHAnsi"/>
                <w:sz w:val="22"/>
                <w:szCs w:val="22"/>
              </w:rPr>
            </w:pPr>
            <w:r w:rsidRPr="006741A9">
              <w:rPr>
                <w:rFonts w:ascii="Times" w:hAnsi="Times" w:cs="Times"/>
                <w:sz w:val="22"/>
                <w:szCs w:val="22"/>
              </w:rPr>
              <w:t>S1.a.5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Port de bra arms while doing battments right then left to the front, side, back, and repeat side.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Leg front = arms in 1</w:t>
            </w:r>
            <w:r w:rsidRPr="006741A9">
              <w:rPr>
                <w:rFonts w:asciiTheme="majorHAnsi" w:hAnsiTheme="majorHAnsi"/>
                <w:sz w:val="22"/>
                <w:szCs w:val="22"/>
                <w:vertAlign w:val="superscript"/>
              </w:rPr>
              <w:t>st</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Leg side = arms in 2</w:t>
            </w:r>
            <w:r w:rsidRPr="006741A9">
              <w:rPr>
                <w:rFonts w:asciiTheme="majorHAnsi" w:hAnsiTheme="majorHAnsi"/>
                <w:sz w:val="22"/>
                <w:szCs w:val="22"/>
                <w:vertAlign w:val="superscript"/>
              </w:rPr>
              <w:t>nd</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Leg back = arms in 5</w:t>
            </w:r>
            <w:r w:rsidRPr="006741A9">
              <w:rPr>
                <w:rFonts w:asciiTheme="majorHAnsi" w:hAnsiTheme="majorHAnsi"/>
                <w:sz w:val="22"/>
                <w:szCs w:val="22"/>
                <w:vertAlign w:val="superscript"/>
              </w:rPr>
              <w:t>th</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Leg side = arms in 2</w:t>
            </w:r>
            <w:r w:rsidRPr="006741A9">
              <w:rPr>
                <w:rFonts w:asciiTheme="majorHAnsi" w:hAnsiTheme="majorHAnsi"/>
                <w:sz w:val="22"/>
                <w:szCs w:val="22"/>
                <w:vertAlign w:val="superscript"/>
              </w:rPr>
              <w:t>nd</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Feel extension of limbs from the core then return to center turned out 1</w:t>
            </w:r>
            <w:r w:rsidRPr="006741A9">
              <w:rPr>
                <w:rFonts w:asciiTheme="majorHAnsi" w:hAnsiTheme="majorHAnsi"/>
                <w:sz w:val="22"/>
                <w:szCs w:val="22"/>
                <w:vertAlign w:val="superscript"/>
              </w:rPr>
              <w:t>st</w:t>
            </w:r>
            <w:r w:rsidRPr="006741A9">
              <w:rPr>
                <w:rFonts w:asciiTheme="majorHAnsi" w:hAnsiTheme="majorHAnsi"/>
                <w:sz w:val="22"/>
                <w:szCs w:val="22"/>
              </w:rPr>
              <w:t xml:space="preserve"> position standing on legs in between each battment.</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Do the whole sequence twice to the beat of the music.</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Compare and contrast elements in two dances</w:t>
            </w:r>
          </w:p>
          <w:p w:rsidR="006741A9" w:rsidRPr="006741A9" w:rsidRDefault="006741A9" w:rsidP="00D14303">
            <w:pPr>
              <w:rPr>
                <w:rFonts w:ascii="Times" w:hAnsi="Times" w:cs="Times"/>
                <w:sz w:val="22"/>
                <w:szCs w:val="22"/>
              </w:rPr>
            </w:pPr>
            <w:r w:rsidRPr="006741A9">
              <w:rPr>
                <w:rFonts w:asciiTheme="majorHAnsi" w:hAnsiTheme="majorHAnsi"/>
                <w:sz w:val="22"/>
                <w:szCs w:val="22"/>
              </w:rPr>
              <w:t>S2.c.2</w:t>
            </w:r>
            <w:r w:rsidRPr="006741A9">
              <w:rPr>
                <w:rFonts w:ascii="Times" w:hAnsi="Times" w:cs="Times"/>
                <w:sz w:val="22"/>
                <w:szCs w:val="22"/>
              </w:rPr>
              <w:t xml:space="preserve"> </w:t>
            </w:r>
          </w:p>
          <w:p w:rsidR="006741A9" w:rsidRPr="006741A9" w:rsidRDefault="006741A9" w:rsidP="00D14303">
            <w:pPr>
              <w:rPr>
                <w:rFonts w:asciiTheme="majorHAnsi" w:hAnsiTheme="majorHAnsi"/>
                <w:sz w:val="22"/>
                <w:szCs w:val="22"/>
              </w:rPr>
            </w:pPr>
            <w:r w:rsidRPr="006741A9">
              <w:rPr>
                <w:rFonts w:ascii="Times" w:hAnsi="Times" w:cs="Times"/>
                <w:sz w:val="22"/>
                <w:szCs w:val="22"/>
              </w:rPr>
              <w:t>S2.e.2</w:t>
            </w:r>
          </w:p>
          <w:p w:rsidR="006741A9" w:rsidRPr="006741A9" w:rsidRDefault="006741A9" w:rsidP="00D14303">
            <w:pPr>
              <w:rPr>
                <w:rFonts w:asciiTheme="majorHAnsi" w:hAnsiTheme="majorHAnsi"/>
                <w:sz w:val="22"/>
                <w:szCs w:val="22"/>
              </w:rPr>
            </w:pPr>
            <w:r w:rsidRPr="006741A9">
              <w:rPr>
                <w:rFonts w:asciiTheme="majorHAnsi" w:hAnsiTheme="majorHAnsi"/>
                <w:sz w:val="22"/>
                <w:szCs w:val="22"/>
              </w:rPr>
              <w:t>S2.d.5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Recognize and identify the movement concepts </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These are choreographic elements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 xml:space="preserve">Variety makes the dance interesting and dynamic </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Do you see</w:t>
            </w:r>
          </w:p>
          <w:p w:rsidR="006741A9" w:rsidRPr="006741A9" w:rsidRDefault="006741A9" w:rsidP="006741A9">
            <w:pPr>
              <w:pStyle w:val="ListParagraph"/>
              <w:numPr>
                <w:ilvl w:val="1"/>
                <w:numId w:val="5"/>
              </w:numPr>
              <w:rPr>
                <w:rFonts w:asciiTheme="majorHAnsi" w:hAnsiTheme="majorHAnsi"/>
                <w:sz w:val="22"/>
                <w:szCs w:val="22"/>
              </w:rPr>
            </w:pPr>
            <w:r w:rsidRPr="006741A9">
              <w:rPr>
                <w:rFonts w:asciiTheme="majorHAnsi" w:hAnsiTheme="majorHAnsi"/>
                <w:sz w:val="22"/>
                <w:szCs w:val="22"/>
              </w:rPr>
              <w:t xml:space="preserve">Cooperation </w:t>
            </w:r>
          </w:p>
          <w:p w:rsidR="006741A9" w:rsidRPr="006741A9" w:rsidRDefault="006741A9" w:rsidP="006741A9">
            <w:pPr>
              <w:pStyle w:val="ListParagraph"/>
              <w:numPr>
                <w:ilvl w:val="1"/>
                <w:numId w:val="5"/>
              </w:numPr>
              <w:rPr>
                <w:rFonts w:asciiTheme="majorHAnsi" w:hAnsiTheme="majorHAnsi"/>
                <w:sz w:val="22"/>
                <w:szCs w:val="22"/>
              </w:rPr>
            </w:pPr>
            <w:r w:rsidRPr="006741A9">
              <w:rPr>
                <w:rFonts w:asciiTheme="majorHAnsi" w:hAnsiTheme="majorHAnsi"/>
                <w:sz w:val="22"/>
                <w:szCs w:val="22"/>
              </w:rPr>
              <w:t>Space in relation to others</w:t>
            </w:r>
          </w:p>
          <w:p w:rsidR="006741A9" w:rsidRPr="006741A9" w:rsidRDefault="006741A9" w:rsidP="006741A9">
            <w:pPr>
              <w:pStyle w:val="ListParagraph"/>
              <w:numPr>
                <w:ilvl w:val="1"/>
                <w:numId w:val="5"/>
              </w:numPr>
              <w:rPr>
                <w:rFonts w:asciiTheme="majorHAnsi" w:hAnsiTheme="majorHAnsi"/>
                <w:sz w:val="22"/>
                <w:szCs w:val="22"/>
              </w:rPr>
            </w:pPr>
            <w:r w:rsidRPr="006741A9">
              <w:rPr>
                <w:rFonts w:asciiTheme="majorHAnsi" w:hAnsiTheme="majorHAnsi"/>
                <w:sz w:val="22"/>
                <w:szCs w:val="22"/>
              </w:rPr>
              <w:t>Levels</w:t>
            </w:r>
          </w:p>
          <w:p w:rsidR="006741A9" w:rsidRPr="006741A9" w:rsidRDefault="006741A9" w:rsidP="006741A9">
            <w:pPr>
              <w:pStyle w:val="ListParagraph"/>
              <w:numPr>
                <w:ilvl w:val="1"/>
                <w:numId w:val="5"/>
              </w:numPr>
              <w:rPr>
                <w:rFonts w:asciiTheme="majorHAnsi" w:hAnsiTheme="majorHAnsi"/>
                <w:sz w:val="22"/>
                <w:szCs w:val="22"/>
              </w:rPr>
            </w:pPr>
            <w:r w:rsidRPr="006741A9">
              <w:rPr>
                <w:rFonts w:asciiTheme="majorHAnsi" w:hAnsiTheme="majorHAnsi"/>
                <w:sz w:val="22"/>
                <w:szCs w:val="22"/>
              </w:rPr>
              <w:t>Bound/free flow</w:t>
            </w:r>
          </w:p>
          <w:p w:rsidR="006741A9" w:rsidRPr="006741A9" w:rsidRDefault="006741A9" w:rsidP="006741A9">
            <w:pPr>
              <w:pStyle w:val="ListParagraph"/>
              <w:numPr>
                <w:ilvl w:val="1"/>
                <w:numId w:val="5"/>
              </w:numPr>
              <w:rPr>
                <w:rFonts w:asciiTheme="majorHAnsi" w:hAnsiTheme="majorHAnsi"/>
                <w:sz w:val="22"/>
                <w:szCs w:val="22"/>
              </w:rPr>
            </w:pPr>
            <w:r w:rsidRPr="006741A9">
              <w:rPr>
                <w:rFonts w:asciiTheme="majorHAnsi" w:hAnsiTheme="majorHAnsi"/>
                <w:sz w:val="22"/>
                <w:szCs w:val="22"/>
              </w:rPr>
              <w:t>Shape</w:t>
            </w:r>
          </w:p>
          <w:p w:rsidR="006741A9" w:rsidRPr="006741A9" w:rsidRDefault="006741A9" w:rsidP="006741A9">
            <w:pPr>
              <w:pStyle w:val="ListParagraph"/>
              <w:numPr>
                <w:ilvl w:val="1"/>
                <w:numId w:val="5"/>
              </w:numPr>
              <w:rPr>
                <w:rFonts w:asciiTheme="majorHAnsi" w:hAnsiTheme="majorHAnsi"/>
                <w:sz w:val="22"/>
                <w:szCs w:val="22"/>
              </w:rPr>
            </w:pPr>
            <w:r w:rsidRPr="006741A9">
              <w:rPr>
                <w:rFonts w:asciiTheme="majorHAnsi" w:hAnsiTheme="majorHAnsi"/>
                <w:sz w:val="22"/>
                <w:szCs w:val="22"/>
              </w:rPr>
              <w:t>Locomotor or non- locomotor</w:t>
            </w:r>
          </w:p>
          <w:p w:rsidR="006741A9" w:rsidRPr="006741A9" w:rsidRDefault="006741A9" w:rsidP="006741A9">
            <w:pPr>
              <w:pStyle w:val="ListParagraph"/>
              <w:numPr>
                <w:ilvl w:val="1"/>
                <w:numId w:val="5"/>
              </w:numPr>
              <w:rPr>
                <w:rFonts w:asciiTheme="majorHAnsi" w:hAnsiTheme="majorHAnsi"/>
                <w:sz w:val="22"/>
                <w:szCs w:val="22"/>
              </w:rPr>
            </w:pPr>
            <w:r w:rsidRPr="006741A9">
              <w:rPr>
                <w:rFonts w:asciiTheme="majorHAnsi" w:hAnsiTheme="majorHAnsi"/>
                <w:sz w:val="22"/>
                <w:szCs w:val="22"/>
              </w:rPr>
              <w:t>Pathways</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Culture/style</w:t>
            </w:r>
          </w:p>
          <w:p w:rsidR="006741A9" w:rsidRPr="006741A9" w:rsidRDefault="006741A9" w:rsidP="00D14303">
            <w:pPr>
              <w:rPr>
                <w:rFonts w:asciiTheme="majorHAnsi" w:hAnsiTheme="majorHAnsi"/>
                <w:sz w:val="22"/>
                <w:szCs w:val="22"/>
              </w:rPr>
            </w:pPr>
            <w:r w:rsidRPr="006741A9">
              <w:rPr>
                <w:rFonts w:ascii="Times" w:hAnsi="Times" w:cs="Times"/>
                <w:sz w:val="22"/>
                <w:szCs w:val="22"/>
              </w:rPr>
              <w:t>S4.a.2</w:t>
            </w:r>
          </w:p>
          <w:p w:rsidR="006741A9" w:rsidRPr="006741A9" w:rsidRDefault="006741A9" w:rsidP="00D14303">
            <w:pPr>
              <w:rPr>
                <w:rFonts w:ascii="Times" w:hAnsi="Times" w:cs="Times"/>
                <w:sz w:val="22"/>
                <w:szCs w:val="22"/>
              </w:rPr>
            </w:pPr>
            <w:r w:rsidRPr="006741A9">
              <w:rPr>
                <w:rFonts w:ascii="Times" w:hAnsi="Times" w:cs="Times"/>
                <w:sz w:val="22"/>
                <w:szCs w:val="22"/>
              </w:rPr>
              <w:t>S4.a.5</w:t>
            </w:r>
          </w:p>
          <w:p w:rsidR="006741A9" w:rsidRPr="006741A9" w:rsidRDefault="006741A9" w:rsidP="00D14303">
            <w:pPr>
              <w:rPr>
                <w:rFonts w:ascii="Times" w:hAnsi="Times" w:cs="Times"/>
                <w:sz w:val="22"/>
                <w:szCs w:val="22"/>
              </w:rPr>
            </w:pPr>
            <w:r w:rsidRPr="006741A9">
              <w:rPr>
                <w:rFonts w:ascii="Times" w:hAnsi="Times" w:cs="Times"/>
                <w:sz w:val="22"/>
                <w:szCs w:val="22"/>
              </w:rPr>
              <w:t>S5.b.5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Watch videos and pick out dance elements you have learned in this dance unit.</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What different feelings do you get from watching?</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Do you think the performers intended this?</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Form </w:t>
            </w:r>
          </w:p>
          <w:p w:rsidR="006741A9" w:rsidRPr="006741A9" w:rsidRDefault="006741A9" w:rsidP="00D14303">
            <w:pPr>
              <w:rPr>
                <w:rFonts w:asciiTheme="majorHAnsi" w:hAnsiTheme="majorHAnsi"/>
                <w:sz w:val="22"/>
                <w:szCs w:val="22"/>
              </w:rPr>
            </w:pPr>
            <w:r w:rsidRPr="006741A9">
              <w:rPr>
                <w:rFonts w:ascii="Times" w:hAnsi="Times" w:cs="Times"/>
                <w:sz w:val="22"/>
                <w:szCs w:val="22"/>
              </w:rPr>
              <w:t>S2.b.2</w:t>
            </w:r>
          </w:p>
          <w:p w:rsidR="006741A9" w:rsidRPr="006741A9" w:rsidRDefault="006741A9" w:rsidP="00D14303">
            <w:pPr>
              <w:rPr>
                <w:rFonts w:asciiTheme="majorHAnsi" w:hAnsiTheme="majorHAnsi"/>
                <w:sz w:val="22"/>
                <w:szCs w:val="22"/>
              </w:rPr>
            </w:pPr>
            <w:r w:rsidRPr="006741A9">
              <w:rPr>
                <w:rFonts w:ascii="Times" w:hAnsi="Times" w:cs="Times"/>
                <w:sz w:val="22"/>
                <w:szCs w:val="22"/>
              </w:rPr>
              <w:t>S2.b.5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Narrative</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Tells a story</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Events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Places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Feelings</w:t>
            </w:r>
          </w:p>
        </w:tc>
        <w:tc>
          <w:tcPr>
            <w:tcW w:w="0" w:type="auto"/>
          </w:tcPr>
          <w:p w:rsidR="006741A9" w:rsidRPr="006741A9" w:rsidRDefault="006741A9" w:rsidP="00D14303">
            <w:pPr>
              <w:rPr>
                <w:rFonts w:asciiTheme="majorHAnsi" w:hAnsiTheme="majorHAnsi"/>
                <w:sz w:val="22"/>
                <w:szCs w:val="22"/>
              </w:rPr>
            </w:pPr>
          </w:p>
        </w:tc>
      </w:tr>
      <w:tr w:rsidR="006741A9" w:rsidRPr="006741A9" w:rsidTr="006741A9">
        <w:tc>
          <w:tcPr>
            <w:tcW w:w="0" w:type="auto"/>
          </w:tcPr>
          <w:p w:rsidR="006741A9" w:rsidRPr="006741A9" w:rsidRDefault="006741A9" w:rsidP="00D14303">
            <w:pPr>
              <w:rPr>
                <w:rFonts w:ascii="Times" w:hAnsi="Times" w:cs="Times"/>
                <w:sz w:val="22"/>
                <w:szCs w:val="22"/>
              </w:rPr>
            </w:pPr>
            <w:r w:rsidRPr="006741A9">
              <w:rPr>
                <w:rFonts w:ascii="Times" w:hAnsi="Times" w:cs="Times"/>
                <w:sz w:val="22"/>
                <w:szCs w:val="22"/>
              </w:rPr>
              <w:t>Make changes in time, space, and flow</w:t>
            </w:r>
          </w:p>
          <w:p w:rsidR="006741A9" w:rsidRPr="006741A9" w:rsidRDefault="006741A9" w:rsidP="00D14303">
            <w:pPr>
              <w:rPr>
                <w:rFonts w:asciiTheme="majorHAnsi" w:hAnsiTheme="majorHAnsi"/>
                <w:sz w:val="22"/>
                <w:szCs w:val="22"/>
              </w:rPr>
            </w:pPr>
            <w:r w:rsidRPr="006741A9">
              <w:rPr>
                <w:rFonts w:ascii="Times" w:hAnsi="Times" w:cs="Times"/>
                <w:sz w:val="22"/>
                <w:szCs w:val="22"/>
              </w:rPr>
              <w:t>S2.c.5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Create 2 counts of 8 of movement in combination, practice and then perform them for another group</w:t>
            </w:r>
          </w:p>
        </w:tc>
        <w:tc>
          <w:tcPr>
            <w:tcW w:w="0" w:type="auto"/>
          </w:tcPr>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Changes in time = change in speed</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Changes in space = levels, relationship to others</w:t>
            </w:r>
          </w:p>
          <w:p w:rsidR="006741A9" w:rsidRPr="006741A9" w:rsidRDefault="006741A9" w:rsidP="006741A9">
            <w:pPr>
              <w:pStyle w:val="ListParagraph"/>
              <w:numPr>
                <w:ilvl w:val="0"/>
                <w:numId w:val="5"/>
              </w:numPr>
              <w:rPr>
                <w:rFonts w:asciiTheme="majorHAnsi" w:hAnsiTheme="majorHAnsi"/>
                <w:sz w:val="22"/>
                <w:szCs w:val="22"/>
              </w:rPr>
            </w:pPr>
            <w:r w:rsidRPr="006741A9">
              <w:rPr>
                <w:rFonts w:asciiTheme="majorHAnsi" w:hAnsiTheme="majorHAnsi"/>
                <w:sz w:val="22"/>
                <w:szCs w:val="22"/>
              </w:rPr>
              <w:t>Changes in flow = bound or free</w:t>
            </w:r>
          </w:p>
        </w:tc>
        <w:tc>
          <w:tcPr>
            <w:tcW w:w="0" w:type="auto"/>
          </w:tcPr>
          <w:p w:rsidR="006741A9" w:rsidRPr="006741A9" w:rsidRDefault="006741A9" w:rsidP="00D14303">
            <w:pPr>
              <w:rPr>
                <w:rFonts w:asciiTheme="majorHAnsi" w:hAnsiTheme="majorHAnsi"/>
                <w:sz w:val="22"/>
                <w:szCs w:val="22"/>
              </w:rPr>
            </w:pPr>
            <w:r w:rsidRPr="006741A9">
              <w:rPr>
                <w:sz w:val="22"/>
                <w:szCs w:val="22"/>
              </w:rPr>
              <w:t>Partner group chooses a movement element for the performing group to alter</w:t>
            </w:r>
          </w:p>
          <w:p w:rsidR="006741A9" w:rsidRPr="006741A9" w:rsidRDefault="006741A9" w:rsidP="00D14303">
            <w:pPr>
              <w:rPr>
                <w:rFonts w:asciiTheme="majorHAnsi" w:hAnsiTheme="majorHAnsi"/>
                <w:sz w:val="22"/>
                <w:szCs w:val="22"/>
              </w:rPr>
            </w:pPr>
            <w:r w:rsidRPr="006741A9">
              <w:rPr>
                <w:sz w:val="22"/>
                <w:szCs w:val="22"/>
              </w:rPr>
              <w:t xml:space="preserve">Performers dance again with the new solution.  </w:t>
            </w:r>
          </w:p>
          <w:p w:rsidR="006741A9" w:rsidRPr="006741A9" w:rsidRDefault="006741A9" w:rsidP="00D14303">
            <w:pPr>
              <w:rPr>
                <w:rFonts w:asciiTheme="majorHAnsi" w:hAnsiTheme="majorHAnsi"/>
                <w:sz w:val="22"/>
                <w:szCs w:val="22"/>
              </w:rPr>
            </w:pPr>
            <w:r w:rsidRPr="006741A9">
              <w:rPr>
                <w:sz w:val="22"/>
                <w:szCs w:val="22"/>
              </w:rPr>
              <w:t>Groups switch roles.</w:t>
            </w:r>
          </w:p>
        </w:tc>
      </w:tr>
      <w:tr w:rsidR="006741A9" w:rsidRPr="006741A9" w:rsidTr="006741A9">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Create, practice, perform </w:t>
            </w:r>
          </w:p>
          <w:p w:rsidR="006741A9" w:rsidRPr="006741A9" w:rsidRDefault="006741A9" w:rsidP="00D14303">
            <w:pPr>
              <w:rPr>
                <w:rFonts w:ascii="Times" w:hAnsi="Times" w:cs="Times"/>
                <w:sz w:val="22"/>
                <w:szCs w:val="22"/>
              </w:rPr>
            </w:pPr>
            <w:r w:rsidRPr="006741A9">
              <w:rPr>
                <w:rFonts w:ascii="Times" w:hAnsi="Times" w:cs="Times"/>
                <w:sz w:val="22"/>
                <w:szCs w:val="22"/>
              </w:rPr>
              <w:t xml:space="preserve">S4.a.2 </w:t>
            </w:r>
          </w:p>
          <w:p w:rsidR="006741A9" w:rsidRPr="006741A9" w:rsidRDefault="006741A9" w:rsidP="00D14303">
            <w:pPr>
              <w:rPr>
                <w:rFonts w:ascii="Times" w:hAnsi="Times" w:cs="Times"/>
                <w:sz w:val="22"/>
                <w:szCs w:val="22"/>
              </w:rPr>
            </w:pPr>
            <w:r w:rsidRPr="006741A9">
              <w:rPr>
                <w:rFonts w:ascii="Times" w:hAnsi="Times" w:cs="Times"/>
                <w:sz w:val="22"/>
                <w:szCs w:val="22"/>
              </w:rPr>
              <w:t>S4.b.2</w:t>
            </w:r>
          </w:p>
          <w:p w:rsidR="006741A9" w:rsidRPr="006741A9" w:rsidRDefault="006741A9" w:rsidP="00D14303">
            <w:pPr>
              <w:rPr>
                <w:rFonts w:ascii="Times" w:hAnsi="Times" w:cs="Times"/>
                <w:sz w:val="22"/>
                <w:szCs w:val="22"/>
              </w:rPr>
            </w:pPr>
            <w:r w:rsidRPr="006741A9">
              <w:rPr>
                <w:rFonts w:ascii="Times" w:hAnsi="Times" w:cs="Times"/>
                <w:sz w:val="22"/>
                <w:szCs w:val="22"/>
              </w:rPr>
              <w:t>S4.b.5</w:t>
            </w:r>
          </w:p>
        </w:tc>
        <w:tc>
          <w:tcPr>
            <w:tcW w:w="0" w:type="auto"/>
          </w:tcPr>
          <w:p w:rsidR="006741A9" w:rsidRPr="006741A9" w:rsidRDefault="006741A9" w:rsidP="00D14303">
            <w:pPr>
              <w:rPr>
                <w:rFonts w:asciiTheme="majorHAnsi" w:hAnsiTheme="majorHAnsi"/>
                <w:sz w:val="22"/>
                <w:szCs w:val="22"/>
              </w:rPr>
            </w:pPr>
            <w:r w:rsidRPr="006741A9">
              <w:rPr>
                <w:rFonts w:asciiTheme="majorHAnsi" w:hAnsiTheme="majorHAnsi"/>
                <w:sz w:val="22"/>
                <w:szCs w:val="22"/>
              </w:rPr>
              <w:t xml:space="preserve">With a group, create combinations of movements </w:t>
            </w:r>
          </w:p>
        </w:tc>
        <w:tc>
          <w:tcPr>
            <w:tcW w:w="0" w:type="auto"/>
          </w:tcPr>
          <w:p w:rsidR="006741A9" w:rsidRPr="006741A9" w:rsidRDefault="006741A9" w:rsidP="006741A9">
            <w:pPr>
              <w:pStyle w:val="ListParagraph"/>
              <w:numPr>
                <w:ilvl w:val="0"/>
                <w:numId w:val="6"/>
              </w:numPr>
              <w:rPr>
                <w:rFonts w:asciiTheme="majorHAnsi" w:hAnsiTheme="majorHAnsi"/>
                <w:sz w:val="22"/>
                <w:szCs w:val="22"/>
              </w:rPr>
            </w:pPr>
            <w:r w:rsidRPr="006741A9">
              <w:rPr>
                <w:rFonts w:asciiTheme="majorHAnsi" w:hAnsiTheme="majorHAnsi"/>
                <w:sz w:val="22"/>
                <w:szCs w:val="22"/>
              </w:rPr>
              <w:t xml:space="preserve">Use locomotor skills </w:t>
            </w:r>
            <w:r w:rsidRPr="006741A9">
              <w:rPr>
                <w:rFonts w:asciiTheme="majorHAnsi" w:hAnsiTheme="majorHAnsi" w:cs="Calibri Bold Italic"/>
                <w:sz w:val="22"/>
                <w:szCs w:val="22"/>
              </w:rPr>
              <w:t>and movement concepts (levels, shapes, extensions, pathways, force, time, flow)</w:t>
            </w:r>
          </w:p>
          <w:p w:rsidR="006741A9" w:rsidRPr="006741A9" w:rsidRDefault="006741A9" w:rsidP="006741A9">
            <w:pPr>
              <w:pStyle w:val="ListParagraph"/>
              <w:numPr>
                <w:ilvl w:val="0"/>
                <w:numId w:val="6"/>
              </w:numPr>
              <w:rPr>
                <w:rFonts w:asciiTheme="majorHAnsi" w:hAnsiTheme="majorHAnsi"/>
                <w:sz w:val="22"/>
                <w:szCs w:val="22"/>
              </w:rPr>
            </w:pPr>
            <w:r w:rsidRPr="006741A9">
              <w:rPr>
                <w:rFonts w:asciiTheme="majorHAnsi" w:hAnsiTheme="majorHAnsi" w:cs="Calibri Bold Italic"/>
                <w:sz w:val="22"/>
                <w:szCs w:val="22"/>
              </w:rPr>
              <w:t>Choose intended feelings and use concepts learned to portray those</w:t>
            </w:r>
          </w:p>
        </w:tc>
        <w:tc>
          <w:tcPr>
            <w:tcW w:w="0" w:type="auto"/>
          </w:tcPr>
          <w:p w:rsidR="006741A9" w:rsidRPr="006741A9" w:rsidRDefault="006741A9" w:rsidP="00D14303">
            <w:pPr>
              <w:widowControl w:val="0"/>
              <w:autoSpaceDE w:val="0"/>
              <w:autoSpaceDN w:val="0"/>
              <w:adjustRightInd w:val="0"/>
              <w:spacing w:after="240"/>
              <w:rPr>
                <w:rFonts w:asciiTheme="majorHAnsi" w:hAnsiTheme="majorHAnsi" w:cs="Times"/>
                <w:sz w:val="22"/>
                <w:szCs w:val="22"/>
              </w:rPr>
            </w:pPr>
            <w:r w:rsidRPr="006741A9">
              <w:rPr>
                <w:rFonts w:asciiTheme="majorHAnsi" w:hAnsiTheme="majorHAnsi" w:cs="Calibri Bold Italic"/>
                <w:sz w:val="22"/>
                <w:szCs w:val="22"/>
              </w:rPr>
              <w:t xml:space="preserve">Perform your creation to the beat of music for another group and ask them for feedback </w:t>
            </w:r>
          </w:p>
          <w:p w:rsidR="006741A9" w:rsidRPr="006741A9" w:rsidRDefault="006741A9" w:rsidP="00D14303">
            <w:pPr>
              <w:rPr>
                <w:rFonts w:asciiTheme="majorHAnsi" w:hAnsiTheme="majorHAnsi"/>
                <w:sz w:val="22"/>
                <w:szCs w:val="22"/>
              </w:rPr>
            </w:pPr>
          </w:p>
        </w:tc>
      </w:tr>
    </w:tbl>
    <w:p w:rsidR="006741A9" w:rsidRDefault="006741A9" w:rsidP="006741A9">
      <w:pPr>
        <w:rPr>
          <w:b/>
        </w:rPr>
      </w:pPr>
    </w:p>
    <w:p w:rsidR="001C7BFA" w:rsidRDefault="001C7BFA"/>
    <w:sectPr w:rsidR="001C7BFA" w:rsidSect="00BA7BA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A9" w:rsidRDefault="006741A9" w:rsidP="006741A9">
      <w:r>
        <w:separator/>
      </w:r>
    </w:p>
  </w:endnote>
  <w:endnote w:type="continuationSeparator" w:id="0">
    <w:p w:rsidR="006741A9" w:rsidRDefault="006741A9" w:rsidP="0067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A9" w:rsidRDefault="006741A9" w:rsidP="006741A9">
      <w:r>
        <w:separator/>
      </w:r>
    </w:p>
  </w:footnote>
  <w:footnote w:type="continuationSeparator" w:id="0">
    <w:p w:rsidR="006741A9" w:rsidRDefault="006741A9" w:rsidP="00674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A9" w:rsidRDefault="006741A9" w:rsidP="00BB27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1A9" w:rsidRDefault="006741A9" w:rsidP="006741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A9" w:rsidRDefault="006741A9" w:rsidP="00BB27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41A9" w:rsidRDefault="006741A9" w:rsidP="006741A9">
    <w:pPr>
      <w:pStyle w:val="Header"/>
      <w:tabs>
        <w:tab w:val="clear" w:pos="4320"/>
        <w:tab w:val="clear" w:pos="8640"/>
        <w:tab w:val="left" w:pos="4896"/>
      </w:tabs>
      <w:ind w:right="360"/>
    </w:pPr>
    <w:r>
      <w:t>Curriculum writing example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2C4"/>
    <w:multiLevelType w:val="hybridMultilevel"/>
    <w:tmpl w:val="C28CF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DB5D8F"/>
    <w:multiLevelType w:val="hybridMultilevel"/>
    <w:tmpl w:val="1B04F0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161197"/>
    <w:multiLevelType w:val="hybridMultilevel"/>
    <w:tmpl w:val="21923B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3C647A"/>
    <w:multiLevelType w:val="hybridMultilevel"/>
    <w:tmpl w:val="849AA6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902552"/>
    <w:multiLevelType w:val="hybridMultilevel"/>
    <w:tmpl w:val="20A6D7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7D3564"/>
    <w:multiLevelType w:val="hybridMultilevel"/>
    <w:tmpl w:val="BB8C8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A9"/>
    <w:rsid w:val="001C7BFA"/>
    <w:rsid w:val="006741A9"/>
    <w:rsid w:val="00BA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A1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1A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41A9"/>
    <w:pPr>
      <w:ind w:left="720"/>
      <w:contextualSpacing/>
    </w:pPr>
  </w:style>
  <w:style w:type="table" w:styleId="TableGrid">
    <w:name w:val="Table Grid"/>
    <w:basedOn w:val="TableNormal"/>
    <w:uiPriority w:val="59"/>
    <w:rsid w:val="0067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1A9"/>
    <w:pPr>
      <w:tabs>
        <w:tab w:val="center" w:pos="4320"/>
        <w:tab w:val="right" w:pos="8640"/>
      </w:tabs>
    </w:pPr>
  </w:style>
  <w:style w:type="character" w:customStyle="1" w:styleId="HeaderChar">
    <w:name w:val="Header Char"/>
    <w:basedOn w:val="DefaultParagraphFont"/>
    <w:link w:val="Header"/>
    <w:uiPriority w:val="99"/>
    <w:rsid w:val="006741A9"/>
  </w:style>
  <w:style w:type="character" w:styleId="PageNumber">
    <w:name w:val="page number"/>
    <w:basedOn w:val="DefaultParagraphFont"/>
    <w:uiPriority w:val="99"/>
    <w:semiHidden/>
    <w:unhideWhenUsed/>
    <w:rsid w:val="006741A9"/>
  </w:style>
  <w:style w:type="paragraph" w:styleId="Footer">
    <w:name w:val="footer"/>
    <w:basedOn w:val="Normal"/>
    <w:link w:val="FooterChar"/>
    <w:uiPriority w:val="99"/>
    <w:unhideWhenUsed/>
    <w:rsid w:val="006741A9"/>
    <w:pPr>
      <w:tabs>
        <w:tab w:val="center" w:pos="4320"/>
        <w:tab w:val="right" w:pos="8640"/>
      </w:tabs>
    </w:pPr>
  </w:style>
  <w:style w:type="character" w:customStyle="1" w:styleId="FooterChar">
    <w:name w:val="Footer Char"/>
    <w:basedOn w:val="DefaultParagraphFont"/>
    <w:link w:val="Footer"/>
    <w:uiPriority w:val="99"/>
    <w:rsid w:val="006741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1A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41A9"/>
    <w:pPr>
      <w:ind w:left="720"/>
      <w:contextualSpacing/>
    </w:pPr>
  </w:style>
  <w:style w:type="table" w:styleId="TableGrid">
    <w:name w:val="Table Grid"/>
    <w:basedOn w:val="TableNormal"/>
    <w:uiPriority w:val="59"/>
    <w:rsid w:val="0067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1A9"/>
    <w:pPr>
      <w:tabs>
        <w:tab w:val="center" w:pos="4320"/>
        <w:tab w:val="right" w:pos="8640"/>
      </w:tabs>
    </w:pPr>
  </w:style>
  <w:style w:type="character" w:customStyle="1" w:styleId="HeaderChar">
    <w:name w:val="Header Char"/>
    <w:basedOn w:val="DefaultParagraphFont"/>
    <w:link w:val="Header"/>
    <w:uiPriority w:val="99"/>
    <w:rsid w:val="006741A9"/>
  </w:style>
  <w:style w:type="character" w:styleId="PageNumber">
    <w:name w:val="page number"/>
    <w:basedOn w:val="DefaultParagraphFont"/>
    <w:uiPriority w:val="99"/>
    <w:semiHidden/>
    <w:unhideWhenUsed/>
    <w:rsid w:val="006741A9"/>
  </w:style>
  <w:style w:type="paragraph" w:styleId="Footer">
    <w:name w:val="footer"/>
    <w:basedOn w:val="Normal"/>
    <w:link w:val="FooterChar"/>
    <w:uiPriority w:val="99"/>
    <w:unhideWhenUsed/>
    <w:rsid w:val="006741A9"/>
    <w:pPr>
      <w:tabs>
        <w:tab w:val="center" w:pos="4320"/>
        <w:tab w:val="right" w:pos="8640"/>
      </w:tabs>
    </w:pPr>
  </w:style>
  <w:style w:type="character" w:customStyle="1" w:styleId="FooterChar">
    <w:name w:val="Footer Char"/>
    <w:basedOn w:val="DefaultParagraphFont"/>
    <w:link w:val="Footer"/>
    <w:uiPriority w:val="99"/>
    <w:rsid w:val="0067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40F7-3F1F-D545-983C-AFC86015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2596</Words>
  <Characters>14799</Characters>
  <Application>Microsoft Macintosh Word</Application>
  <DocSecurity>0</DocSecurity>
  <Lines>123</Lines>
  <Paragraphs>34</Paragraphs>
  <ScaleCrop>false</ScaleCrop>
  <Company>Jes Louise Productions</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Jessica Schultz</cp:lastModifiedBy>
  <cp:revision>1</cp:revision>
  <dcterms:created xsi:type="dcterms:W3CDTF">2014-12-07T21:05:00Z</dcterms:created>
  <dcterms:modified xsi:type="dcterms:W3CDTF">2014-12-07T21:08:00Z</dcterms:modified>
</cp:coreProperties>
</file>